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20" w:rsidRPr="00EF2C9A" w:rsidRDefault="00BA4520" w:rsidP="00127F4E">
      <w:pPr>
        <w:spacing w:after="60"/>
        <w:ind w:left="-630"/>
        <w:jc w:val="center"/>
        <w:rPr>
          <w:iCs/>
          <w:sz w:val="22"/>
          <w:szCs w:val="22"/>
          <w:lang w:val="sr-Cyrl-CS"/>
        </w:rPr>
      </w:pPr>
    </w:p>
    <w:tbl>
      <w:tblPr>
        <w:tblW w:w="4461" w:type="pct"/>
        <w:jc w:val="center"/>
        <w:tblInd w:w="-3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337"/>
        <w:gridCol w:w="353"/>
        <w:gridCol w:w="1027"/>
        <w:gridCol w:w="90"/>
        <w:gridCol w:w="2871"/>
        <w:gridCol w:w="153"/>
        <w:gridCol w:w="910"/>
        <w:gridCol w:w="50"/>
        <w:gridCol w:w="1718"/>
        <w:gridCol w:w="684"/>
      </w:tblGrid>
      <w:tr w:rsidR="00E91759" w:rsidRPr="00042929" w:rsidTr="00042929">
        <w:trPr>
          <w:trHeight w:val="227"/>
          <w:jc w:val="center"/>
        </w:trPr>
        <w:tc>
          <w:tcPr>
            <w:tcW w:w="1583" w:type="pct"/>
            <w:gridSpan w:val="5"/>
            <w:vAlign w:val="center"/>
          </w:tcPr>
          <w:p w:rsidR="00E91759" w:rsidRPr="00042929" w:rsidRDefault="00E91759" w:rsidP="00D638D4">
            <w:pPr>
              <w:rPr>
                <w:szCs w:val="18"/>
                <w:lang w:val="sr-Cyrl-CS"/>
              </w:rPr>
            </w:pPr>
            <w:r w:rsidRPr="00042929">
              <w:rPr>
                <w:b/>
                <w:szCs w:val="18"/>
                <w:lang w:val="sr-Cyrl-CS"/>
              </w:rPr>
              <w:t>Име и презиме</w:t>
            </w:r>
          </w:p>
        </w:tc>
        <w:tc>
          <w:tcPr>
            <w:tcW w:w="3417" w:type="pct"/>
            <w:gridSpan w:val="6"/>
            <w:vAlign w:val="center"/>
          </w:tcPr>
          <w:p w:rsidR="00E91759" w:rsidRPr="00042929" w:rsidRDefault="00E91759" w:rsidP="00DF7F66">
            <w:pPr>
              <w:rPr>
                <w:szCs w:val="18"/>
              </w:rPr>
            </w:pPr>
            <w:r w:rsidRPr="00042929">
              <w:rPr>
                <w:szCs w:val="18"/>
              </w:rPr>
              <w:t>Татјана Вуковић</w:t>
            </w:r>
          </w:p>
        </w:tc>
      </w:tr>
      <w:tr w:rsidR="00E91759" w:rsidRPr="00042929" w:rsidTr="00042929">
        <w:trPr>
          <w:trHeight w:val="227"/>
          <w:jc w:val="center"/>
        </w:trPr>
        <w:tc>
          <w:tcPr>
            <w:tcW w:w="1583" w:type="pct"/>
            <w:gridSpan w:val="5"/>
            <w:vAlign w:val="center"/>
          </w:tcPr>
          <w:p w:rsidR="00E91759" w:rsidRPr="00042929" w:rsidRDefault="00E91759" w:rsidP="00D638D4">
            <w:pPr>
              <w:rPr>
                <w:szCs w:val="18"/>
                <w:lang w:val="sr-Cyrl-CS"/>
              </w:rPr>
            </w:pPr>
            <w:r w:rsidRPr="00042929">
              <w:rPr>
                <w:b/>
                <w:szCs w:val="18"/>
                <w:lang w:val="sr-Cyrl-CS"/>
              </w:rPr>
              <w:t>Звање</w:t>
            </w:r>
          </w:p>
        </w:tc>
        <w:tc>
          <w:tcPr>
            <w:tcW w:w="3417" w:type="pct"/>
            <w:gridSpan w:val="6"/>
            <w:vAlign w:val="center"/>
          </w:tcPr>
          <w:p w:rsidR="00E91759" w:rsidRPr="00042929" w:rsidRDefault="00E91759" w:rsidP="00DF7F66">
            <w:pPr>
              <w:rPr>
                <w:szCs w:val="18"/>
              </w:rPr>
            </w:pPr>
            <w:r w:rsidRPr="00042929">
              <w:rPr>
                <w:szCs w:val="18"/>
              </w:rPr>
              <w:t>ред</w:t>
            </w:r>
            <w:r w:rsidRPr="00042929">
              <w:rPr>
                <w:szCs w:val="18"/>
                <w:lang w:val="sr-Latn-RS"/>
              </w:rPr>
              <w:t>o</w:t>
            </w:r>
            <w:r w:rsidRPr="00042929">
              <w:rPr>
                <w:szCs w:val="18"/>
              </w:rPr>
              <w:t>вни професор</w:t>
            </w:r>
          </w:p>
        </w:tc>
      </w:tr>
      <w:tr w:rsidR="00BA4520" w:rsidRPr="00042929" w:rsidTr="00042929">
        <w:trPr>
          <w:trHeight w:val="227"/>
          <w:jc w:val="center"/>
        </w:trPr>
        <w:tc>
          <w:tcPr>
            <w:tcW w:w="1583" w:type="pct"/>
            <w:gridSpan w:val="5"/>
            <w:vAlign w:val="center"/>
          </w:tcPr>
          <w:p w:rsidR="00BA4520" w:rsidRPr="00042929" w:rsidRDefault="00BA4520" w:rsidP="00D638D4">
            <w:pPr>
              <w:rPr>
                <w:szCs w:val="18"/>
                <w:lang w:val="sr-Cyrl-CS"/>
              </w:rPr>
            </w:pPr>
            <w:r w:rsidRPr="00042929">
              <w:rPr>
                <w:b/>
                <w:szCs w:val="18"/>
                <w:lang w:val="sr-Cyrl-CS"/>
              </w:rPr>
              <w:t>Ужа научна област</w:t>
            </w:r>
          </w:p>
        </w:tc>
        <w:tc>
          <w:tcPr>
            <w:tcW w:w="3417" w:type="pct"/>
            <w:gridSpan w:val="6"/>
            <w:vAlign w:val="center"/>
          </w:tcPr>
          <w:p w:rsidR="00BA4520" w:rsidRPr="00042929" w:rsidRDefault="00E91759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Квантна и математичка физика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BA4520" w:rsidRPr="00042929" w:rsidRDefault="00BA4520" w:rsidP="00D638D4">
            <w:pPr>
              <w:rPr>
                <w:szCs w:val="18"/>
                <w:lang w:val="sr-Cyrl-CS"/>
              </w:rPr>
            </w:pPr>
            <w:r w:rsidRPr="00042929">
              <w:rPr>
                <w:b/>
                <w:szCs w:val="18"/>
                <w:lang w:val="sr-Cyrl-CS"/>
              </w:rPr>
              <w:t>Академска каријера</w:t>
            </w:r>
          </w:p>
        </w:tc>
        <w:tc>
          <w:tcPr>
            <w:tcW w:w="597" w:type="pct"/>
            <w:gridSpan w:val="2"/>
            <w:vAlign w:val="center"/>
          </w:tcPr>
          <w:p w:rsidR="00BA4520" w:rsidRPr="00042929" w:rsidRDefault="00BA452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 xml:space="preserve">Година </w:t>
            </w:r>
          </w:p>
        </w:tc>
        <w:tc>
          <w:tcPr>
            <w:tcW w:w="1536" w:type="pct"/>
            <w:vAlign w:val="center"/>
          </w:tcPr>
          <w:p w:rsidR="00BA4520" w:rsidRPr="00042929" w:rsidRDefault="00BA452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596" w:type="pct"/>
            <w:gridSpan w:val="3"/>
            <w:shd w:val="clear" w:color="auto" w:fill="auto"/>
            <w:vAlign w:val="center"/>
          </w:tcPr>
          <w:p w:rsidR="00BA4520" w:rsidRPr="00042929" w:rsidRDefault="00BA452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Област</w:t>
            </w:r>
            <w:r w:rsidRPr="00042929">
              <w:rPr>
                <w:szCs w:val="18"/>
              </w:rPr>
              <w:t xml:space="preserve"> </w:t>
            </w:r>
          </w:p>
        </w:tc>
        <w:tc>
          <w:tcPr>
            <w:tcW w:w="1284" w:type="pct"/>
            <w:gridSpan w:val="2"/>
            <w:shd w:val="clear" w:color="auto" w:fill="auto"/>
            <w:vAlign w:val="center"/>
          </w:tcPr>
          <w:p w:rsidR="00BA4520" w:rsidRPr="00042929" w:rsidRDefault="00BA4520" w:rsidP="00D638D4">
            <w:pPr>
              <w:rPr>
                <w:szCs w:val="18"/>
              </w:rPr>
            </w:pPr>
            <w:r w:rsidRPr="00042929">
              <w:rPr>
                <w:szCs w:val="18"/>
              </w:rPr>
              <w:t>Ужа научна односно уметничка област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E91759" w:rsidRPr="00042929" w:rsidRDefault="00E91759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Избор у звање</w:t>
            </w:r>
          </w:p>
        </w:tc>
        <w:tc>
          <w:tcPr>
            <w:tcW w:w="597" w:type="pct"/>
            <w:gridSpan w:val="2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  <w:lang w:val="en-US"/>
              </w:rPr>
              <w:t>19.2.</w:t>
            </w:r>
            <w:r w:rsidRPr="00042929">
              <w:rPr>
                <w:szCs w:val="18"/>
                <w:lang w:val="sr-Cyrl-CS"/>
              </w:rPr>
              <w:t>2020</w:t>
            </w:r>
          </w:p>
        </w:tc>
        <w:tc>
          <w:tcPr>
            <w:tcW w:w="1536" w:type="pct"/>
            <w:vAlign w:val="center"/>
          </w:tcPr>
          <w:p w:rsidR="00E91759" w:rsidRPr="00042929" w:rsidRDefault="00E91759" w:rsidP="00DF7F66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Универзитет у Београду Физички факултет</w:t>
            </w:r>
          </w:p>
        </w:tc>
        <w:tc>
          <w:tcPr>
            <w:tcW w:w="596" w:type="pct"/>
            <w:gridSpan w:val="3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Физика</w:t>
            </w:r>
          </w:p>
        </w:tc>
        <w:tc>
          <w:tcPr>
            <w:tcW w:w="1284" w:type="pct"/>
            <w:gridSpan w:val="2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en-US"/>
              </w:rPr>
            </w:pPr>
            <w:r w:rsidRPr="00042929">
              <w:rPr>
                <w:szCs w:val="18"/>
              </w:rPr>
              <w:t>Квантна и математичка физика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E91759" w:rsidRPr="00042929" w:rsidRDefault="00E91759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Докторат</w:t>
            </w:r>
          </w:p>
        </w:tc>
        <w:tc>
          <w:tcPr>
            <w:tcW w:w="597" w:type="pct"/>
            <w:gridSpan w:val="2"/>
            <w:vAlign w:val="center"/>
          </w:tcPr>
          <w:p w:rsidR="00E91759" w:rsidRPr="00042929" w:rsidRDefault="00E91759" w:rsidP="00DF7F66">
            <w:pPr>
              <w:rPr>
                <w:szCs w:val="18"/>
              </w:rPr>
            </w:pPr>
            <w:r w:rsidRPr="00042929">
              <w:rPr>
                <w:szCs w:val="18"/>
              </w:rPr>
              <w:t>23.10.2000</w:t>
            </w:r>
          </w:p>
        </w:tc>
        <w:tc>
          <w:tcPr>
            <w:tcW w:w="1536" w:type="pct"/>
          </w:tcPr>
          <w:p w:rsidR="00E91759" w:rsidRPr="00042929" w:rsidRDefault="00E91759" w:rsidP="00DF7F66">
            <w:pPr>
              <w:rPr>
                <w:szCs w:val="18"/>
              </w:rPr>
            </w:pPr>
            <w:r w:rsidRPr="00042929">
              <w:rPr>
                <w:szCs w:val="18"/>
              </w:rPr>
              <w:t>Универзитет у Београду Физички факултет</w:t>
            </w:r>
          </w:p>
        </w:tc>
        <w:tc>
          <w:tcPr>
            <w:tcW w:w="596" w:type="pct"/>
            <w:gridSpan w:val="3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Физика</w:t>
            </w:r>
          </w:p>
        </w:tc>
        <w:tc>
          <w:tcPr>
            <w:tcW w:w="1284" w:type="pct"/>
            <w:gridSpan w:val="2"/>
            <w:shd w:val="clear" w:color="auto" w:fill="auto"/>
            <w:vAlign w:val="center"/>
          </w:tcPr>
          <w:p w:rsidR="00E91759" w:rsidRPr="00042929" w:rsidRDefault="00E91759" w:rsidP="00DF7F66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Квантна и математичка физика, Физика кондензованог стања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E91759" w:rsidRPr="00042929" w:rsidRDefault="00E91759" w:rsidP="00D638D4">
            <w:pPr>
              <w:rPr>
                <w:szCs w:val="18"/>
              </w:rPr>
            </w:pPr>
            <w:r w:rsidRPr="00042929">
              <w:rPr>
                <w:szCs w:val="18"/>
              </w:rPr>
              <w:t>Магистратура</w:t>
            </w:r>
          </w:p>
        </w:tc>
        <w:tc>
          <w:tcPr>
            <w:tcW w:w="597" w:type="pct"/>
            <w:gridSpan w:val="2"/>
            <w:vAlign w:val="center"/>
          </w:tcPr>
          <w:p w:rsidR="00E91759" w:rsidRPr="00042929" w:rsidRDefault="00E91759" w:rsidP="00DF7F66">
            <w:pPr>
              <w:rPr>
                <w:szCs w:val="18"/>
              </w:rPr>
            </w:pPr>
            <w:r w:rsidRPr="00042929">
              <w:rPr>
                <w:szCs w:val="18"/>
              </w:rPr>
              <w:t>15.07.1998</w:t>
            </w:r>
          </w:p>
        </w:tc>
        <w:tc>
          <w:tcPr>
            <w:tcW w:w="1536" w:type="pct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Универзитет у Београду Физички факултет</w:t>
            </w:r>
          </w:p>
        </w:tc>
        <w:tc>
          <w:tcPr>
            <w:tcW w:w="596" w:type="pct"/>
            <w:gridSpan w:val="3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Физика</w:t>
            </w:r>
          </w:p>
        </w:tc>
        <w:tc>
          <w:tcPr>
            <w:tcW w:w="1284" w:type="pct"/>
            <w:gridSpan w:val="2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Квантна и математичка физика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986" w:type="pct"/>
            <w:gridSpan w:val="3"/>
            <w:vAlign w:val="center"/>
          </w:tcPr>
          <w:p w:rsidR="00E91759" w:rsidRPr="00042929" w:rsidRDefault="00E91759" w:rsidP="00D638D4">
            <w:pPr>
              <w:rPr>
                <w:szCs w:val="18"/>
              </w:rPr>
            </w:pPr>
            <w:r w:rsidRPr="00042929">
              <w:rPr>
                <w:szCs w:val="18"/>
                <w:lang w:val="sr-Cyrl-CS"/>
              </w:rPr>
              <w:t>Диплома</w:t>
            </w:r>
          </w:p>
        </w:tc>
        <w:tc>
          <w:tcPr>
            <w:tcW w:w="597" w:type="pct"/>
            <w:gridSpan w:val="2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05.01.1994</w:t>
            </w:r>
          </w:p>
        </w:tc>
        <w:tc>
          <w:tcPr>
            <w:tcW w:w="1536" w:type="pct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Универзитет у Београду Физички факултет</w:t>
            </w:r>
          </w:p>
        </w:tc>
        <w:tc>
          <w:tcPr>
            <w:tcW w:w="596" w:type="pct"/>
            <w:gridSpan w:val="3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Физика</w:t>
            </w:r>
          </w:p>
        </w:tc>
        <w:tc>
          <w:tcPr>
            <w:tcW w:w="1284" w:type="pct"/>
            <w:gridSpan w:val="2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Квантна и математичка физика</w:t>
            </w:r>
          </w:p>
        </w:tc>
      </w:tr>
      <w:tr w:rsidR="00BA4520" w:rsidRPr="00042929" w:rsidTr="00127F4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042929" w:rsidRDefault="00BA4520" w:rsidP="00D638D4">
            <w:pPr>
              <w:rPr>
                <w:szCs w:val="18"/>
              </w:rPr>
            </w:pPr>
            <w:r w:rsidRPr="00042929">
              <w:rPr>
                <w:b/>
                <w:szCs w:val="18"/>
                <w:lang w:val="sr-Cyrl-CS"/>
              </w:rPr>
              <w:t xml:space="preserve">Списак предмета </w:t>
            </w:r>
            <w:r w:rsidRPr="00042929">
              <w:rPr>
                <w:b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BA4520" w:rsidRPr="00042929" w:rsidTr="00042929">
        <w:trPr>
          <w:trHeight w:val="227"/>
          <w:jc w:val="center"/>
        </w:trPr>
        <w:tc>
          <w:tcPr>
            <w:tcW w:w="797" w:type="pct"/>
            <w:gridSpan w:val="2"/>
            <w:shd w:val="clear" w:color="auto" w:fill="auto"/>
            <w:vAlign w:val="center"/>
          </w:tcPr>
          <w:p w:rsidR="00BA4520" w:rsidRPr="00042929" w:rsidRDefault="00BA4520" w:rsidP="00D638D4">
            <w:pPr>
              <w:rPr>
                <w:b/>
                <w:szCs w:val="18"/>
                <w:lang w:val="sr-Cyrl-CS"/>
              </w:rPr>
            </w:pPr>
            <w:r w:rsidRPr="00042929">
              <w:rPr>
                <w:b/>
                <w:szCs w:val="18"/>
                <w:lang w:val="sr-Cyrl-CS"/>
              </w:rPr>
              <w:t>Р.Б.</w:t>
            </w:r>
          </w:p>
        </w:tc>
        <w:tc>
          <w:tcPr>
            <w:tcW w:w="738" w:type="pct"/>
            <w:gridSpan w:val="2"/>
            <w:shd w:val="clear" w:color="auto" w:fill="auto"/>
            <w:vAlign w:val="center"/>
          </w:tcPr>
          <w:p w:rsidR="00BA4520" w:rsidRPr="00042929" w:rsidRDefault="00BA4520" w:rsidP="00D638D4">
            <w:pPr>
              <w:rPr>
                <w:b/>
                <w:szCs w:val="18"/>
              </w:rPr>
            </w:pPr>
            <w:r w:rsidRPr="00042929">
              <w:rPr>
                <w:b/>
                <w:szCs w:val="18"/>
              </w:rPr>
              <w:t xml:space="preserve">Ознака </w:t>
            </w:r>
          </w:p>
        </w:tc>
        <w:tc>
          <w:tcPr>
            <w:tcW w:w="3466" w:type="pct"/>
            <w:gridSpan w:val="7"/>
            <w:vAlign w:val="center"/>
          </w:tcPr>
          <w:p w:rsidR="00BA4520" w:rsidRPr="00042929" w:rsidRDefault="00BA4520" w:rsidP="00D638D4">
            <w:pPr>
              <w:rPr>
                <w:b/>
                <w:szCs w:val="18"/>
              </w:rPr>
            </w:pPr>
            <w:r w:rsidRPr="00042929">
              <w:rPr>
                <w:b/>
                <w:iCs/>
                <w:szCs w:val="18"/>
                <w:lang w:val="sr-Cyrl-CS"/>
              </w:rPr>
              <w:t>Назив предмета</w:t>
            </w:r>
          </w:p>
        </w:tc>
      </w:tr>
      <w:tr w:rsidR="00BA4520" w:rsidRPr="00042929" w:rsidTr="00042929">
        <w:trPr>
          <w:trHeight w:val="227"/>
          <w:jc w:val="center"/>
        </w:trPr>
        <w:tc>
          <w:tcPr>
            <w:tcW w:w="797" w:type="pct"/>
            <w:gridSpan w:val="2"/>
            <w:shd w:val="clear" w:color="auto" w:fill="auto"/>
            <w:vAlign w:val="center"/>
          </w:tcPr>
          <w:p w:rsidR="00BA4520" w:rsidRPr="00042929" w:rsidRDefault="00E91759" w:rsidP="00D638D4">
            <w:pPr>
              <w:rPr>
                <w:szCs w:val="18"/>
                <w:lang w:val="en-US"/>
              </w:rPr>
            </w:pPr>
            <w:r w:rsidRPr="00042929">
              <w:rPr>
                <w:szCs w:val="18"/>
                <w:lang w:val="en-US"/>
              </w:rPr>
              <w:t>1</w:t>
            </w:r>
          </w:p>
        </w:tc>
        <w:tc>
          <w:tcPr>
            <w:tcW w:w="738" w:type="pct"/>
            <w:gridSpan w:val="2"/>
            <w:shd w:val="clear" w:color="auto" w:fill="auto"/>
            <w:vAlign w:val="center"/>
          </w:tcPr>
          <w:p w:rsidR="00BA4520" w:rsidRPr="00042929" w:rsidRDefault="00127F4E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ФИЗДФКН3</w:t>
            </w:r>
          </w:p>
        </w:tc>
        <w:tc>
          <w:tcPr>
            <w:tcW w:w="3466" w:type="pct"/>
            <w:gridSpan w:val="7"/>
            <w:vAlign w:val="center"/>
          </w:tcPr>
          <w:p w:rsidR="00BA4520" w:rsidRPr="00042929" w:rsidRDefault="00E91759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shd w:val="clear" w:color="auto" w:fill="FFFFFF"/>
              </w:rPr>
              <w:t>Виши курс математичке физике</w:t>
            </w:r>
          </w:p>
        </w:tc>
      </w:tr>
      <w:tr w:rsidR="00BA4520" w:rsidRPr="00042929" w:rsidTr="00042929">
        <w:trPr>
          <w:trHeight w:val="227"/>
          <w:jc w:val="center"/>
        </w:trPr>
        <w:tc>
          <w:tcPr>
            <w:tcW w:w="797" w:type="pct"/>
            <w:gridSpan w:val="2"/>
            <w:shd w:val="clear" w:color="auto" w:fill="auto"/>
            <w:vAlign w:val="center"/>
          </w:tcPr>
          <w:p w:rsidR="00BA4520" w:rsidRPr="00042929" w:rsidRDefault="00E91759" w:rsidP="00D638D4">
            <w:pPr>
              <w:rPr>
                <w:szCs w:val="18"/>
                <w:lang w:val="en-US"/>
              </w:rPr>
            </w:pPr>
            <w:r w:rsidRPr="00042929">
              <w:rPr>
                <w:szCs w:val="18"/>
                <w:lang w:val="en-US"/>
              </w:rPr>
              <w:t>2</w:t>
            </w:r>
          </w:p>
        </w:tc>
        <w:tc>
          <w:tcPr>
            <w:tcW w:w="738" w:type="pct"/>
            <w:gridSpan w:val="2"/>
            <w:shd w:val="clear" w:color="auto" w:fill="auto"/>
            <w:vAlign w:val="center"/>
          </w:tcPr>
          <w:p w:rsidR="00BA4520" w:rsidRPr="00042929" w:rsidRDefault="00127F4E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ФИЗДФКН8</w:t>
            </w:r>
          </w:p>
        </w:tc>
        <w:tc>
          <w:tcPr>
            <w:tcW w:w="3466" w:type="pct"/>
            <w:gridSpan w:val="7"/>
            <w:vAlign w:val="center"/>
          </w:tcPr>
          <w:p w:rsidR="00BA4520" w:rsidRPr="00042929" w:rsidRDefault="00E91759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Физика наноструктура</w:t>
            </w:r>
          </w:p>
        </w:tc>
      </w:tr>
      <w:tr w:rsidR="00BA4520" w:rsidRPr="00042929" w:rsidTr="00127F4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042929" w:rsidRDefault="00BA4520" w:rsidP="00D638D4">
            <w:pPr>
              <w:rPr>
                <w:b/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 xml:space="preserve">Најзначајнији радови </w:t>
            </w:r>
            <w:r w:rsidRPr="00042929">
              <w:rPr>
                <w:b/>
                <w:szCs w:val="18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127F4E" w:rsidRPr="00042929" w:rsidTr="00042929">
        <w:trPr>
          <w:trHeight w:val="575"/>
          <w:jc w:val="center"/>
        </w:trPr>
        <w:tc>
          <w:tcPr>
            <w:tcW w:w="617" w:type="pct"/>
            <w:vAlign w:val="center"/>
          </w:tcPr>
          <w:p w:rsidR="00E91759" w:rsidRPr="00042929" w:rsidRDefault="00E91759" w:rsidP="0004292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szCs w:val="18"/>
                <w:lang w:val="sr-Cyrl-CS"/>
              </w:rPr>
            </w:pPr>
          </w:p>
        </w:tc>
        <w:tc>
          <w:tcPr>
            <w:tcW w:w="4017" w:type="pct"/>
            <w:gridSpan w:val="9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en-US"/>
              </w:rPr>
            </w:pPr>
            <w:r w:rsidRPr="00042929">
              <w:rPr>
                <w:szCs w:val="18"/>
              </w:rPr>
              <w:t>I. Milošević</w:t>
            </w:r>
            <w:r w:rsidRPr="00042929">
              <w:rPr>
                <w:szCs w:val="18"/>
                <w:lang w:val="en-US"/>
              </w:rPr>
              <w:t xml:space="preserve">, S. </w:t>
            </w:r>
            <w:proofErr w:type="spellStart"/>
            <w:r w:rsidRPr="00042929">
              <w:rPr>
                <w:szCs w:val="18"/>
                <w:lang w:val="en-US"/>
              </w:rPr>
              <w:t>Dmitrović</w:t>
            </w:r>
            <w:proofErr w:type="spellEnd"/>
            <w:r w:rsidRPr="00042929">
              <w:rPr>
                <w:szCs w:val="18"/>
                <w:lang w:val="en-US"/>
              </w:rPr>
              <w:t xml:space="preserve">, </w:t>
            </w:r>
            <w:r w:rsidRPr="00042929">
              <w:rPr>
                <w:szCs w:val="18"/>
              </w:rPr>
              <w:t>T. Vuković</w:t>
            </w:r>
            <w:r w:rsidRPr="00042929">
              <w:rPr>
                <w:szCs w:val="18"/>
                <w:lang w:val="en-US"/>
              </w:rPr>
              <w:t>, A Dimi</w:t>
            </w:r>
            <w:r w:rsidRPr="00042929">
              <w:rPr>
                <w:szCs w:val="18"/>
                <w:lang w:val="sr-Latn-RS"/>
              </w:rPr>
              <w:t xml:space="preserve">ć and M. </w:t>
            </w:r>
            <w:r w:rsidRPr="00042929">
              <w:rPr>
                <w:szCs w:val="18"/>
              </w:rPr>
              <w:t>Damnjanović</w:t>
            </w:r>
            <w:r w:rsidRPr="00042929">
              <w:rPr>
                <w:szCs w:val="18"/>
                <w:lang w:val="en-US"/>
              </w:rPr>
              <w:t xml:space="preserve">: </w:t>
            </w:r>
            <w:r w:rsidRPr="00042929">
              <w:rPr>
                <w:szCs w:val="18"/>
                <w:lang w:val="sr-Cyrl-CS"/>
              </w:rPr>
              <w:t>Elementary band representations for (double)-line groups</w:t>
            </w:r>
            <w:r w:rsidRPr="00042929">
              <w:rPr>
                <w:szCs w:val="18"/>
                <w:lang w:val="en-US"/>
              </w:rPr>
              <w:t xml:space="preserve">, J. Phys. A </w:t>
            </w:r>
            <w:r w:rsidRPr="00042929">
              <w:rPr>
                <w:bCs/>
                <w:szCs w:val="18"/>
              </w:rPr>
              <w:t>53</w:t>
            </w:r>
            <w:r w:rsidRPr="00042929">
              <w:rPr>
                <w:bCs/>
                <w:szCs w:val="18"/>
                <w:lang w:val="sr-Latn-RS"/>
              </w:rPr>
              <w:t xml:space="preserve"> (45</w:t>
            </w:r>
            <w:proofErr w:type="gramStart"/>
            <w:r w:rsidRPr="00042929">
              <w:rPr>
                <w:bCs/>
                <w:szCs w:val="18"/>
                <w:lang w:val="sr-Latn-RS"/>
              </w:rPr>
              <w:t>)</w:t>
            </w:r>
            <w:r w:rsidRPr="00042929">
              <w:rPr>
                <w:szCs w:val="18"/>
                <w:lang w:val="en-US"/>
              </w:rPr>
              <w:t xml:space="preserve"> ,</w:t>
            </w:r>
            <w:proofErr w:type="gramEnd"/>
            <w:r w:rsidRPr="00042929">
              <w:rPr>
                <w:szCs w:val="18"/>
                <w:lang w:val="en-US"/>
              </w:rPr>
              <w:t xml:space="preserve"> art. </w:t>
            </w:r>
            <w:proofErr w:type="gramStart"/>
            <w:r w:rsidRPr="00042929">
              <w:rPr>
                <w:szCs w:val="18"/>
                <w:lang w:val="en-US"/>
              </w:rPr>
              <w:t>no</w:t>
            </w:r>
            <w:proofErr w:type="gramEnd"/>
            <w:r w:rsidRPr="00042929">
              <w:rPr>
                <w:szCs w:val="18"/>
                <w:lang w:val="en-US"/>
              </w:rPr>
              <w:t xml:space="preserve">. </w:t>
            </w:r>
            <w:r w:rsidRPr="00042929">
              <w:rPr>
                <w:szCs w:val="18"/>
              </w:rPr>
              <w:t>455204</w:t>
            </w:r>
            <w:r w:rsidRPr="00042929">
              <w:rPr>
                <w:szCs w:val="18"/>
                <w:lang w:val="en-US"/>
              </w:rPr>
              <w:t xml:space="preserve"> (2020).</w:t>
            </w:r>
          </w:p>
        </w:tc>
        <w:tc>
          <w:tcPr>
            <w:tcW w:w="365" w:type="pct"/>
            <w:vAlign w:val="center"/>
          </w:tcPr>
          <w:p w:rsidR="00E91759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M21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617" w:type="pct"/>
            <w:vAlign w:val="center"/>
          </w:tcPr>
          <w:p w:rsidR="00E91759" w:rsidRPr="00042929" w:rsidRDefault="00E91759" w:rsidP="0004292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szCs w:val="18"/>
                <w:lang w:val="sr-Cyrl-CS"/>
              </w:rPr>
            </w:pPr>
          </w:p>
        </w:tc>
        <w:tc>
          <w:tcPr>
            <w:tcW w:w="4017" w:type="pct"/>
            <w:gridSpan w:val="9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en-US"/>
              </w:rPr>
            </w:pPr>
            <w:r w:rsidRPr="00042929">
              <w:rPr>
                <w:szCs w:val="18"/>
                <w:lang w:val="en-US"/>
              </w:rPr>
              <w:t xml:space="preserve">M </w:t>
            </w:r>
            <w:proofErr w:type="spellStart"/>
            <w:r w:rsidRPr="00042929">
              <w:rPr>
                <w:szCs w:val="18"/>
                <w:lang w:val="en-US"/>
              </w:rPr>
              <w:t>Milivojević</w:t>
            </w:r>
            <w:proofErr w:type="spellEnd"/>
            <w:r w:rsidRPr="00042929">
              <w:rPr>
                <w:szCs w:val="18"/>
                <w:lang w:val="en-US"/>
              </w:rPr>
              <w:t xml:space="preserve">, S </w:t>
            </w:r>
            <w:proofErr w:type="spellStart"/>
            <w:r w:rsidRPr="00042929">
              <w:rPr>
                <w:szCs w:val="18"/>
                <w:lang w:val="en-US"/>
              </w:rPr>
              <w:t>Dmitrović</w:t>
            </w:r>
            <w:proofErr w:type="spellEnd"/>
            <w:r w:rsidRPr="00042929">
              <w:rPr>
                <w:szCs w:val="18"/>
                <w:lang w:val="en-US"/>
              </w:rPr>
              <w:t xml:space="preserve">, M </w:t>
            </w:r>
            <w:proofErr w:type="spellStart"/>
            <w:proofErr w:type="gramStart"/>
            <w:r w:rsidRPr="00042929">
              <w:rPr>
                <w:szCs w:val="18"/>
                <w:lang w:val="en-US"/>
              </w:rPr>
              <w:t>Damnjanović</w:t>
            </w:r>
            <w:proofErr w:type="spellEnd"/>
            <w:r w:rsidRPr="00042929">
              <w:rPr>
                <w:szCs w:val="18"/>
                <w:lang w:val="en-US"/>
              </w:rPr>
              <w:t xml:space="preserve">  and</w:t>
            </w:r>
            <w:proofErr w:type="gramEnd"/>
            <w:r w:rsidRPr="00042929">
              <w:rPr>
                <w:szCs w:val="18"/>
                <w:lang w:val="en-US"/>
              </w:rPr>
              <w:t xml:space="preserve"> T </w:t>
            </w:r>
            <w:proofErr w:type="spellStart"/>
            <w:r w:rsidRPr="00042929">
              <w:rPr>
                <w:szCs w:val="18"/>
                <w:lang w:val="en-US"/>
              </w:rPr>
              <w:t>Vuković</w:t>
            </w:r>
            <w:proofErr w:type="spellEnd"/>
            <w:r w:rsidRPr="00042929">
              <w:rPr>
                <w:szCs w:val="18"/>
                <w:lang w:val="en-US"/>
              </w:rPr>
              <w:t>: Spin–Orbit Effects in MoS</w:t>
            </w:r>
            <w:r w:rsidRPr="00042929">
              <w:rPr>
                <w:szCs w:val="18"/>
                <w:vertAlign w:val="subscript"/>
                <w:lang w:val="en-US"/>
              </w:rPr>
              <w:t>2</w:t>
            </w:r>
            <w:r w:rsidRPr="00042929">
              <w:rPr>
                <w:szCs w:val="18"/>
                <w:lang w:val="en-US"/>
              </w:rPr>
              <w:t xml:space="preserve"> Nanotubes, </w:t>
            </w:r>
            <w:r w:rsidRPr="00042929">
              <w:rPr>
                <w:szCs w:val="18"/>
                <w:lang w:val="sr-Cyrl-CS"/>
              </w:rPr>
              <w:t>J. Phys. Chem.</w:t>
            </w:r>
            <w:r w:rsidRPr="00042929">
              <w:rPr>
                <w:szCs w:val="18"/>
                <w:lang w:val="sr-Latn-RS"/>
              </w:rPr>
              <w:t xml:space="preserve"> </w:t>
            </w:r>
            <w:r w:rsidRPr="00042929">
              <w:rPr>
                <w:szCs w:val="18"/>
                <w:lang w:val="sr-Cyrl-CS"/>
              </w:rPr>
              <w:t xml:space="preserve">C </w:t>
            </w:r>
            <w:r w:rsidRPr="00042929">
              <w:rPr>
                <w:szCs w:val="18"/>
                <w:lang w:val="en-US"/>
              </w:rPr>
              <w:t>124 (20), 11141-11149 (2020).</w:t>
            </w:r>
          </w:p>
        </w:tc>
        <w:tc>
          <w:tcPr>
            <w:tcW w:w="365" w:type="pct"/>
            <w:vAlign w:val="center"/>
          </w:tcPr>
          <w:p w:rsidR="00E91759" w:rsidRPr="00042929" w:rsidRDefault="00A20E50" w:rsidP="00D638D4">
            <w:pPr>
              <w:rPr>
                <w:szCs w:val="18"/>
                <w:lang w:val="en-US"/>
              </w:rPr>
            </w:pPr>
            <w:r w:rsidRPr="00042929">
              <w:rPr>
                <w:szCs w:val="18"/>
              </w:rPr>
              <w:t>M21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617" w:type="pct"/>
            <w:vAlign w:val="center"/>
          </w:tcPr>
          <w:p w:rsidR="00E91759" w:rsidRPr="00042929" w:rsidRDefault="00E91759" w:rsidP="0004292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szCs w:val="18"/>
                <w:lang w:val="sr-Cyrl-CS"/>
              </w:rPr>
            </w:pPr>
          </w:p>
        </w:tc>
        <w:tc>
          <w:tcPr>
            <w:tcW w:w="4017" w:type="pct"/>
            <w:gridSpan w:val="9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N Lazi</w:t>
            </w:r>
            <w:r w:rsidRPr="00042929">
              <w:rPr>
                <w:szCs w:val="18"/>
                <w:lang w:val="sr-Latn-RS"/>
              </w:rPr>
              <w:t>ć</w:t>
            </w:r>
            <w:r w:rsidRPr="00042929">
              <w:rPr>
                <w:szCs w:val="18"/>
                <w:lang w:val="sr-Cyrl-CS"/>
              </w:rPr>
              <w:t>, M Milivojevi</w:t>
            </w:r>
            <w:r w:rsidRPr="00042929">
              <w:rPr>
                <w:szCs w:val="18"/>
                <w:lang w:val="sr-Latn-RS"/>
              </w:rPr>
              <w:t>ć</w:t>
            </w:r>
            <w:r w:rsidRPr="00042929">
              <w:rPr>
                <w:szCs w:val="18"/>
                <w:lang w:val="sr-Cyrl-CS"/>
              </w:rPr>
              <w:t>, T Vukovi</w:t>
            </w:r>
            <w:r w:rsidRPr="00042929">
              <w:rPr>
                <w:szCs w:val="18"/>
                <w:lang w:val="sr-Latn-RS"/>
              </w:rPr>
              <w:t>ć</w:t>
            </w:r>
            <w:r w:rsidRPr="00042929">
              <w:rPr>
                <w:szCs w:val="18"/>
                <w:lang w:val="sr-Cyrl-CS"/>
              </w:rPr>
              <w:t xml:space="preserve"> and M Damnjanovi</w:t>
            </w:r>
            <w:r w:rsidRPr="00042929">
              <w:rPr>
                <w:szCs w:val="18"/>
                <w:lang w:val="sr-Latn-RS"/>
              </w:rPr>
              <w:t xml:space="preserve">ć: </w:t>
            </w:r>
            <w:r w:rsidRPr="00042929">
              <w:rPr>
                <w:szCs w:val="18"/>
                <w:lang w:val="sr-Cyrl-CS"/>
              </w:rPr>
              <w:t>Double line groups: structure, irreducible representations and spin splitting of the bands</w:t>
            </w:r>
            <w:r w:rsidRPr="00042929">
              <w:rPr>
                <w:szCs w:val="18"/>
                <w:lang w:val="sr-Latn-RS"/>
              </w:rPr>
              <w:t>,</w:t>
            </w:r>
            <w:r w:rsidRPr="00042929">
              <w:rPr>
                <w:szCs w:val="18"/>
                <w:lang w:val="sr-Cyrl-CS"/>
              </w:rPr>
              <w:t xml:space="preserve"> J. Phys. A: Math. Theor</w:t>
            </w:r>
            <w:r w:rsidRPr="00042929">
              <w:rPr>
                <w:szCs w:val="18"/>
                <w:lang w:val="sr-Latn-RS"/>
              </w:rPr>
              <w:t>.</w:t>
            </w:r>
            <w:r w:rsidRPr="00042929">
              <w:rPr>
                <w:szCs w:val="18"/>
                <w:lang w:val="sr-Cyrl-CS"/>
              </w:rPr>
              <w:t xml:space="preserve"> 51 225203 (2018).</w:t>
            </w:r>
          </w:p>
        </w:tc>
        <w:tc>
          <w:tcPr>
            <w:tcW w:w="365" w:type="pct"/>
            <w:vAlign w:val="center"/>
          </w:tcPr>
          <w:p w:rsidR="00E91759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M21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617" w:type="pct"/>
            <w:vAlign w:val="center"/>
          </w:tcPr>
          <w:p w:rsidR="00E91759" w:rsidRPr="00042929" w:rsidRDefault="00E91759" w:rsidP="0004292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szCs w:val="18"/>
                <w:lang w:val="sr-Cyrl-CS"/>
              </w:rPr>
            </w:pPr>
          </w:p>
        </w:tc>
        <w:tc>
          <w:tcPr>
            <w:tcW w:w="4017" w:type="pct"/>
            <w:gridSpan w:val="9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S. Dmitrovi</w:t>
            </w:r>
            <w:r w:rsidRPr="00042929">
              <w:rPr>
                <w:szCs w:val="18"/>
                <w:lang w:val="sr-Latn-RS"/>
              </w:rPr>
              <w:t>ć</w:t>
            </w:r>
            <w:r w:rsidRPr="00042929">
              <w:rPr>
                <w:szCs w:val="18"/>
                <w:lang w:val="sr-Cyrl-CS"/>
              </w:rPr>
              <w:t>, I Milo</w:t>
            </w:r>
            <w:r w:rsidRPr="00042929">
              <w:rPr>
                <w:szCs w:val="18"/>
                <w:lang w:val="sr-Latn-RS"/>
              </w:rPr>
              <w:t>š</w:t>
            </w:r>
            <w:r w:rsidRPr="00042929">
              <w:rPr>
                <w:szCs w:val="18"/>
                <w:lang w:val="sr-Cyrl-CS"/>
              </w:rPr>
              <w:t>evi</w:t>
            </w:r>
            <w:r w:rsidRPr="00042929">
              <w:rPr>
                <w:szCs w:val="18"/>
                <w:lang w:val="sr-Latn-RS"/>
              </w:rPr>
              <w:t>ć,</w:t>
            </w:r>
            <w:r w:rsidRPr="00042929">
              <w:rPr>
                <w:szCs w:val="18"/>
                <w:lang w:val="sr-Cyrl-CS"/>
              </w:rPr>
              <w:t xml:space="preserve"> M Damnjanovi</w:t>
            </w:r>
            <w:r w:rsidRPr="00042929">
              <w:rPr>
                <w:szCs w:val="18"/>
                <w:lang w:val="sr-Latn-RS"/>
              </w:rPr>
              <w:t xml:space="preserve">ć </w:t>
            </w:r>
            <w:r w:rsidRPr="00042929">
              <w:rPr>
                <w:szCs w:val="18"/>
                <w:lang w:val="sr-Cyrl-CS"/>
              </w:rPr>
              <w:t xml:space="preserve"> and T Vukovi</w:t>
            </w:r>
            <w:r w:rsidRPr="00042929">
              <w:rPr>
                <w:szCs w:val="18"/>
                <w:lang w:val="sr-Latn-RS"/>
              </w:rPr>
              <w:t xml:space="preserve">ć: </w:t>
            </w:r>
            <w:r w:rsidRPr="00042929">
              <w:rPr>
                <w:szCs w:val="18"/>
                <w:lang w:val="sr-Cyrl-CS"/>
              </w:rPr>
              <w:t>Electronic Properties of Strained Carbon Nanotubes: Impact of Induced Deformations</w:t>
            </w:r>
            <w:r w:rsidRPr="00042929">
              <w:rPr>
                <w:szCs w:val="18"/>
                <w:lang w:val="sr-Latn-RS"/>
              </w:rPr>
              <w:t xml:space="preserve">, </w:t>
            </w:r>
            <w:r w:rsidRPr="00042929">
              <w:rPr>
                <w:szCs w:val="18"/>
                <w:lang w:val="sr-Cyrl-CS"/>
              </w:rPr>
              <w:t>J. Phys. Chem.</w:t>
            </w:r>
            <w:r w:rsidRPr="00042929">
              <w:rPr>
                <w:szCs w:val="18"/>
                <w:lang w:val="sr-Latn-RS"/>
              </w:rPr>
              <w:t xml:space="preserve"> </w:t>
            </w:r>
            <w:r w:rsidRPr="00042929">
              <w:rPr>
                <w:szCs w:val="18"/>
                <w:lang w:val="sr-Cyrl-CS"/>
              </w:rPr>
              <w:t>C 19 (24), 13922</w:t>
            </w:r>
            <w:r w:rsidRPr="00042929">
              <w:rPr>
                <w:szCs w:val="18"/>
                <w:lang w:val="en-US"/>
              </w:rPr>
              <w:t xml:space="preserve"> </w:t>
            </w:r>
            <w:r w:rsidRPr="00042929">
              <w:rPr>
                <w:szCs w:val="18"/>
                <w:lang w:val="sr-Cyrl-CS"/>
              </w:rPr>
              <w:t xml:space="preserve"> (2015).</w:t>
            </w:r>
          </w:p>
        </w:tc>
        <w:tc>
          <w:tcPr>
            <w:tcW w:w="365" w:type="pct"/>
            <w:vAlign w:val="center"/>
          </w:tcPr>
          <w:p w:rsidR="00E91759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M21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617" w:type="pct"/>
            <w:vAlign w:val="center"/>
          </w:tcPr>
          <w:p w:rsidR="00E91759" w:rsidRPr="00042929" w:rsidRDefault="00E91759" w:rsidP="0004292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szCs w:val="18"/>
                <w:lang w:val="sr-Cyrl-CS"/>
              </w:rPr>
            </w:pPr>
          </w:p>
        </w:tc>
        <w:tc>
          <w:tcPr>
            <w:tcW w:w="4017" w:type="pct"/>
            <w:gridSpan w:val="9"/>
            <w:shd w:val="clear" w:color="auto" w:fill="auto"/>
            <w:vAlign w:val="center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E. Dobardžić, I. Milošević, B. Nikolić, T. Vuković and M. Damnjanović: Single-wall carbon nanotubes phonon spectra: symmetry based calculations,  Phys. Rev.  B  68 (2003)  045408.</w:t>
            </w:r>
          </w:p>
        </w:tc>
        <w:tc>
          <w:tcPr>
            <w:tcW w:w="365" w:type="pct"/>
            <w:vAlign w:val="center"/>
          </w:tcPr>
          <w:p w:rsidR="00E91759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M21</w:t>
            </w:r>
            <w:r w:rsidR="00DB733D" w:rsidRPr="00042929">
              <w:rPr>
                <w:szCs w:val="18"/>
              </w:rPr>
              <w:t>a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617" w:type="pct"/>
            <w:vAlign w:val="center"/>
          </w:tcPr>
          <w:p w:rsidR="00E91759" w:rsidRPr="00042929" w:rsidRDefault="00E91759" w:rsidP="0004292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szCs w:val="18"/>
                <w:lang w:val="sr-Cyrl-CS"/>
              </w:rPr>
            </w:pPr>
          </w:p>
        </w:tc>
        <w:tc>
          <w:tcPr>
            <w:tcW w:w="4017" w:type="pct"/>
            <w:gridSpan w:val="9"/>
            <w:shd w:val="clear" w:color="auto" w:fill="auto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T. Vuković, I. Milošević and M. Damnjanović: Carbon nanotubes band assignation, topology, Bloch states and selection rules, Phys. Rev. B  65, 045418 (2002).</w:t>
            </w:r>
          </w:p>
        </w:tc>
        <w:tc>
          <w:tcPr>
            <w:tcW w:w="365" w:type="pct"/>
            <w:vAlign w:val="center"/>
          </w:tcPr>
          <w:p w:rsidR="00E91759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M21</w:t>
            </w:r>
            <w:r w:rsidR="00DB733D" w:rsidRPr="00042929">
              <w:rPr>
                <w:szCs w:val="18"/>
              </w:rPr>
              <w:t>a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617" w:type="pct"/>
            <w:vAlign w:val="center"/>
          </w:tcPr>
          <w:p w:rsidR="00E91759" w:rsidRPr="00042929" w:rsidRDefault="00E91759" w:rsidP="0004292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szCs w:val="18"/>
                <w:lang w:val="sr-Cyrl-CS"/>
              </w:rPr>
            </w:pPr>
          </w:p>
        </w:tc>
        <w:tc>
          <w:tcPr>
            <w:tcW w:w="4017" w:type="pct"/>
            <w:gridSpan w:val="9"/>
            <w:shd w:val="clear" w:color="auto" w:fill="auto"/>
            <w:vAlign w:val="bottom"/>
          </w:tcPr>
          <w:p w:rsidR="00E91759" w:rsidRPr="00042929" w:rsidRDefault="00E91759" w:rsidP="00DF7F66">
            <w:pPr>
              <w:tabs>
                <w:tab w:val="left" w:pos="567"/>
              </w:tabs>
              <w:spacing w:after="60"/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M. Damnjanović, I. Milošević, T. Vuković and R. Sredanović: Full Symmetry, Optical Activity and Potentials of Single- and Multi-wall Nanotubes , Phys. Rev. B  60, 2728 (1999).</w:t>
            </w:r>
          </w:p>
        </w:tc>
        <w:tc>
          <w:tcPr>
            <w:tcW w:w="365" w:type="pct"/>
            <w:vAlign w:val="center"/>
          </w:tcPr>
          <w:p w:rsidR="00E91759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M21</w:t>
            </w:r>
            <w:r w:rsidR="00127F4E" w:rsidRPr="00042929">
              <w:rPr>
                <w:szCs w:val="18"/>
              </w:rPr>
              <w:t>a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617" w:type="pct"/>
            <w:vAlign w:val="center"/>
          </w:tcPr>
          <w:p w:rsidR="00E91759" w:rsidRPr="00042929" w:rsidRDefault="00E91759" w:rsidP="00042929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szCs w:val="18"/>
                <w:lang w:val="sr-Cyrl-CS"/>
              </w:rPr>
            </w:pPr>
          </w:p>
        </w:tc>
        <w:tc>
          <w:tcPr>
            <w:tcW w:w="4017" w:type="pct"/>
            <w:gridSpan w:val="9"/>
            <w:shd w:val="clear" w:color="auto" w:fill="auto"/>
            <w:vAlign w:val="bottom"/>
          </w:tcPr>
          <w:p w:rsidR="00E91759" w:rsidRPr="00042929" w:rsidRDefault="00E91759" w:rsidP="00DF7F66">
            <w:pPr>
              <w:rPr>
                <w:szCs w:val="18"/>
              </w:rPr>
            </w:pPr>
            <w:r w:rsidRPr="00042929">
              <w:rPr>
                <w:szCs w:val="18"/>
              </w:rPr>
              <w:t>M. Damnjanović, I. Milošević, E. Dobardžić, T. Vuković and B. Nikolić, "Symmetry Based Fundamentals on Carbon Nanotubes",  Ch.2 (p41-88) in"Applied Physics of Nanotubes: Fundamentals of Theory, Optics and Transport Devices", eds. Slava V Rotkin and Shekhar Subramoney, Springer series in Nanoscience and Technology (Springer, Berlin, 2005)</w:t>
            </w:r>
          </w:p>
        </w:tc>
        <w:tc>
          <w:tcPr>
            <w:tcW w:w="365" w:type="pct"/>
            <w:vAlign w:val="center"/>
          </w:tcPr>
          <w:p w:rsidR="00E91759" w:rsidRPr="00042929" w:rsidRDefault="00DB733D" w:rsidP="00D638D4">
            <w:pPr>
              <w:rPr>
                <w:szCs w:val="18"/>
                <w:lang w:val="en-US"/>
              </w:rPr>
            </w:pPr>
            <w:r w:rsidRPr="00042929">
              <w:rPr>
                <w:szCs w:val="18"/>
                <w:lang w:val="en-US"/>
              </w:rPr>
              <w:t>M13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617" w:type="pct"/>
            <w:vAlign w:val="center"/>
          </w:tcPr>
          <w:p w:rsidR="00BA4520" w:rsidRPr="00042929" w:rsidRDefault="00042929" w:rsidP="00042929">
            <w:pPr>
              <w:jc w:val="center"/>
              <w:rPr>
                <w:szCs w:val="18"/>
                <w:lang w:val="en-US"/>
              </w:rPr>
            </w:pPr>
            <w:r w:rsidRPr="00042929">
              <w:rPr>
                <w:szCs w:val="18"/>
                <w:lang w:val="en-US"/>
              </w:rPr>
              <w:t>9.</w:t>
            </w:r>
          </w:p>
        </w:tc>
        <w:tc>
          <w:tcPr>
            <w:tcW w:w="4017" w:type="pct"/>
            <w:gridSpan w:val="9"/>
            <w:shd w:val="clear" w:color="auto" w:fill="auto"/>
            <w:vAlign w:val="center"/>
          </w:tcPr>
          <w:p w:rsidR="00BA452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M. Damnjanović, T. Vuković and I. Milošević: Super-slippery Carbon Nanotubes: Symmetry Breaking breaks friction, Eur. Phys. J. B  25 131-134 (2002).</w:t>
            </w:r>
          </w:p>
        </w:tc>
        <w:tc>
          <w:tcPr>
            <w:tcW w:w="365" w:type="pct"/>
            <w:vAlign w:val="center"/>
          </w:tcPr>
          <w:p w:rsidR="00BA452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</w:rPr>
              <w:t>M21</w:t>
            </w:r>
            <w:r w:rsidR="00DB733D" w:rsidRPr="00042929">
              <w:rPr>
                <w:szCs w:val="18"/>
              </w:rPr>
              <w:t>a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617" w:type="pct"/>
            <w:vAlign w:val="center"/>
          </w:tcPr>
          <w:p w:rsidR="00A20E50" w:rsidRPr="00042929" w:rsidRDefault="00042929" w:rsidP="00042929">
            <w:pPr>
              <w:jc w:val="center"/>
              <w:rPr>
                <w:szCs w:val="18"/>
                <w:lang w:val="en-US"/>
              </w:rPr>
            </w:pPr>
            <w:r w:rsidRPr="00042929">
              <w:rPr>
                <w:szCs w:val="18"/>
                <w:lang w:val="en-US"/>
              </w:rPr>
              <w:t>10.</w:t>
            </w:r>
          </w:p>
        </w:tc>
        <w:tc>
          <w:tcPr>
            <w:tcW w:w="4017" w:type="pct"/>
            <w:gridSpan w:val="9"/>
            <w:shd w:val="clear" w:color="auto" w:fill="auto"/>
          </w:tcPr>
          <w:p w:rsidR="00A20E50" w:rsidRPr="00042929" w:rsidRDefault="00A20E50" w:rsidP="00DF7F66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I. Milošević, T. Vuković, S. Dmitrović and M. Damnjanović: Polarized optical absorption in carbon nanotubes: a symmetry based approach, Phys. Rev. B  67 (2003) 165418.</w:t>
            </w:r>
          </w:p>
        </w:tc>
        <w:tc>
          <w:tcPr>
            <w:tcW w:w="365" w:type="pct"/>
          </w:tcPr>
          <w:p w:rsidR="00A20E50" w:rsidRPr="00042929" w:rsidRDefault="00A20E50" w:rsidP="00DF7F66">
            <w:pPr>
              <w:rPr>
                <w:szCs w:val="18"/>
              </w:rPr>
            </w:pPr>
            <w:r w:rsidRPr="00042929">
              <w:rPr>
                <w:szCs w:val="18"/>
              </w:rPr>
              <w:t>M21</w:t>
            </w:r>
            <w:r w:rsidR="00DB733D" w:rsidRPr="00042929">
              <w:rPr>
                <w:szCs w:val="18"/>
              </w:rPr>
              <w:t>a</w:t>
            </w:r>
          </w:p>
        </w:tc>
      </w:tr>
      <w:tr w:rsidR="00A20E50" w:rsidRPr="00042929" w:rsidTr="00127F4E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A20E5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b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042929" w:rsidRPr="00042929" w:rsidTr="00042929">
        <w:trPr>
          <w:trHeight w:val="227"/>
          <w:jc w:val="center"/>
        </w:trPr>
        <w:tc>
          <w:tcPr>
            <w:tcW w:w="3201" w:type="pct"/>
            <w:gridSpan w:val="7"/>
            <w:vAlign w:val="center"/>
          </w:tcPr>
          <w:p w:rsidR="00A20E5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1799" w:type="pct"/>
            <w:gridSpan w:val="4"/>
            <w:vAlign w:val="center"/>
          </w:tcPr>
          <w:p w:rsidR="00A20E50" w:rsidRPr="00042929" w:rsidRDefault="00A20E50" w:rsidP="00906B45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Преко 750</w:t>
            </w:r>
          </w:p>
        </w:tc>
      </w:tr>
      <w:tr w:rsidR="00042929" w:rsidRPr="00042929" w:rsidTr="00042929">
        <w:trPr>
          <w:trHeight w:val="227"/>
          <w:jc w:val="center"/>
        </w:trPr>
        <w:tc>
          <w:tcPr>
            <w:tcW w:w="3201" w:type="pct"/>
            <w:gridSpan w:val="7"/>
            <w:vAlign w:val="center"/>
          </w:tcPr>
          <w:p w:rsidR="00A20E5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1799" w:type="pct"/>
            <w:gridSpan w:val="4"/>
            <w:vAlign w:val="center"/>
          </w:tcPr>
          <w:p w:rsidR="00A20E5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en-US"/>
              </w:rPr>
              <w:t>45</w:t>
            </w:r>
          </w:p>
        </w:tc>
      </w:tr>
      <w:tr w:rsidR="00127F4E" w:rsidRPr="00042929" w:rsidTr="00042929">
        <w:trPr>
          <w:trHeight w:val="227"/>
          <w:jc w:val="center"/>
        </w:trPr>
        <w:tc>
          <w:tcPr>
            <w:tcW w:w="3201" w:type="pct"/>
            <w:gridSpan w:val="7"/>
            <w:vAlign w:val="center"/>
          </w:tcPr>
          <w:p w:rsidR="00A20E5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487" w:type="pct"/>
            <w:vAlign w:val="center"/>
          </w:tcPr>
          <w:p w:rsidR="00A20E5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Домаћи</w:t>
            </w:r>
          </w:p>
        </w:tc>
        <w:tc>
          <w:tcPr>
            <w:tcW w:w="1312" w:type="pct"/>
            <w:gridSpan w:val="3"/>
            <w:vAlign w:val="center"/>
          </w:tcPr>
          <w:p w:rsidR="00A20E5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Међународни</w:t>
            </w:r>
          </w:p>
        </w:tc>
      </w:tr>
      <w:tr w:rsidR="00042929" w:rsidRPr="00042929" w:rsidTr="00042929">
        <w:trPr>
          <w:trHeight w:val="227"/>
          <w:jc w:val="center"/>
        </w:trPr>
        <w:tc>
          <w:tcPr>
            <w:tcW w:w="3201" w:type="pct"/>
            <w:gridSpan w:val="7"/>
            <w:vAlign w:val="center"/>
          </w:tcPr>
          <w:p w:rsidR="00A20E50" w:rsidRPr="00042929" w:rsidRDefault="00A20E50" w:rsidP="00D638D4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1799" w:type="pct"/>
            <w:gridSpan w:val="4"/>
            <w:vAlign w:val="center"/>
          </w:tcPr>
          <w:p w:rsidR="00A20E50" w:rsidRPr="00042929" w:rsidRDefault="00A20E50" w:rsidP="00906B45">
            <w:pPr>
              <w:rPr>
                <w:szCs w:val="18"/>
                <w:lang w:val="sr-Cyrl-CS"/>
              </w:rPr>
            </w:pPr>
            <w:r w:rsidRPr="00042929">
              <w:rPr>
                <w:szCs w:val="18"/>
                <w:lang w:val="sr-Cyrl-CS"/>
              </w:rPr>
              <w:t>Summer school:Atomic clusters and nanoparticles, Les Houches 2000, France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042929">
      <w:pPr>
        <w:spacing w:after="60"/>
        <w:rPr>
          <w:b/>
          <w:iCs/>
          <w:sz w:val="22"/>
          <w:szCs w:val="22"/>
          <w:lang w:val="en-US"/>
        </w:rPr>
      </w:pPr>
    </w:p>
    <w:p w:rsidR="003B5617" w:rsidRDefault="003B5617" w:rsidP="009E49F7">
      <w:pPr>
        <w:spacing w:after="60"/>
        <w:rPr>
          <w:b/>
          <w:iCs/>
          <w:sz w:val="22"/>
          <w:szCs w:val="22"/>
          <w:lang w:val="en-US"/>
        </w:rPr>
      </w:pPr>
      <w:bookmarkStart w:id="0" w:name="_GoBack"/>
      <w:bookmarkEnd w:id="0"/>
    </w:p>
    <w:tbl>
      <w:tblPr>
        <w:tblW w:w="4689" w:type="pct"/>
        <w:jc w:val="center"/>
        <w:tblInd w:w="-1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947"/>
        <w:gridCol w:w="1116"/>
        <w:gridCol w:w="269"/>
        <w:gridCol w:w="1542"/>
        <w:gridCol w:w="1890"/>
        <w:gridCol w:w="515"/>
        <w:gridCol w:w="387"/>
        <w:gridCol w:w="2480"/>
      </w:tblGrid>
      <w:tr w:rsidR="00C63376" w:rsidRPr="00D75165" w:rsidTr="00C63376">
        <w:trPr>
          <w:trHeight w:val="227"/>
          <w:jc w:val="center"/>
        </w:trPr>
        <w:tc>
          <w:tcPr>
            <w:tcW w:w="1395" w:type="pct"/>
            <w:gridSpan w:val="3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b/>
                <w:lang w:val="en-US"/>
              </w:rPr>
              <w:t>Name and family name</w:t>
            </w:r>
          </w:p>
        </w:tc>
        <w:tc>
          <w:tcPr>
            <w:tcW w:w="3605" w:type="pct"/>
            <w:gridSpan w:val="6"/>
            <w:vAlign w:val="center"/>
          </w:tcPr>
          <w:p w:rsidR="003B5617" w:rsidRPr="00D75165" w:rsidRDefault="00042929" w:rsidP="00042929">
            <w:pPr>
              <w:rPr>
                <w:lang w:val="en-US"/>
              </w:rPr>
            </w:pPr>
            <w:proofErr w:type="spellStart"/>
            <w:r w:rsidRPr="00D75165">
              <w:rPr>
                <w:lang w:val="en-US"/>
              </w:rPr>
              <w:t>Tatjana</w:t>
            </w:r>
            <w:proofErr w:type="spellEnd"/>
            <w:r w:rsidRPr="00D75165">
              <w:rPr>
                <w:lang w:val="en-US"/>
              </w:rPr>
              <w:t xml:space="preserve"> </w:t>
            </w:r>
            <w:proofErr w:type="spellStart"/>
            <w:r w:rsidRPr="00D75165">
              <w:rPr>
                <w:lang w:val="en-US"/>
              </w:rPr>
              <w:t>Vuković</w:t>
            </w:r>
            <w:proofErr w:type="spellEnd"/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1395" w:type="pct"/>
            <w:gridSpan w:val="3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b/>
                <w:lang w:val="en-US"/>
              </w:rPr>
              <w:t xml:space="preserve">Title </w:t>
            </w:r>
          </w:p>
        </w:tc>
        <w:tc>
          <w:tcPr>
            <w:tcW w:w="3605" w:type="pct"/>
            <w:gridSpan w:val="6"/>
            <w:vAlign w:val="center"/>
          </w:tcPr>
          <w:p w:rsidR="003B5617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full professor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1395" w:type="pct"/>
            <w:gridSpan w:val="3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b/>
                <w:lang w:val="en-US"/>
              </w:rPr>
              <w:t>Narrow scientific area</w:t>
            </w:r>
          </w:p>
        </w:tc>
        <w:tc>
          <w:tcPr>
            <w:tcW w:w="3605" w:type="pct"/>
            <w:gridSpan w:val="6"/>
            <w:vAlign w:val="center"/>
          </w:tcPr>
          <w:p w:rsidR="003B5617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Quantum and mathematical physics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827" w:type="pct"/>
            <w:gridSpan w:val="2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b/>
                <w:lang w:val="en-US"/>
              </w:rPr>
              <w:t>Academic career</w:t>
            </w:r>
          </w:p>
        </w:tc>
        <w:tc>
          <w:tcPr>
            <w:tcW w:w="568" w:type="pct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 xml:space="preserve">Year  </w:t>
            </w:r>
          </w:p>
        </w:tc>
        <w:tc>
          <w:tcPr>
            <w:tcW w:w="1884" w:type="pct"/>
            <w:gridSpan w:val="3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 xml:space="preserve">Institution  </w:t>
            </w:r>
          </w:p>
        </w:tc>
        <w:tc>
          <w:tcPr>
            <w:tcW w:w="459" w:type="pct"/>
            <w:gridSpan w:val="2"/>
            <w:shd w:val="clear" w:color="auto" w:fill="auto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 xml:space="preserve">Area  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Narrow scientific or art area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827" w:type="pct"/>
            <w:gridSpan w:val="2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Election to the title</w:t>
            </w:r>
          </w:p>
        </w:tc>
        <w:tc>
          <w:tcPr>
            <w:tcW w:w="568" w:type="pct"/>
            <w:vAlign w:val="center"/>
          </w:tcPr>
          <w:p w:rsidR="00042929" w:rsidRPr="00D75165" w:rsidRDefault="00042929" w:rsidP="00DF7F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75165">
              <w:rPr>
                <w:lang w:val="en-US"/>
              </w:rPr>
              <w:t>19.2.</w:t>
            </w:r>
            <w:r w:rsidRPr="00D75165">
              <w:rPr>
                <w:lang w:val="sr-Cyrl-CS"/>
              </w:rPr>
              <w:t>2020</w:t>
            </w:r>
          </w:p>
        </w:tc>
        <w:tc>
          <w:tcPr>
            <w:tcW w:w="1884" w:type="pct"/>
            <w:gridSpan w:val="3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University of Belgrade Faculty of Physics</w:t>
            </w:r>
          </w:p>
        </w:tc>
        <w:tc>
          <w:tcPr>
            <w:tcW w:w="459" w:type="pct"/>
            <w:gridSpan w:val="2"/>
            <w:shd w:val="clear" w:color="auto" w:fill="auto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Physics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Quantum and mathematical physics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827" w:type="pct"/>
            <w:gridSpan w:val="2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PhD</w:t>
            </w:r>
          </w:p>
        </w:tc>
        <w:tc>
          <w:tcPr>
            <w:tcW w:w="568" w:type="pct"/>
            <w:vAlign w:val="center"/>
          </w:tcPr>
          <w:p w:rsidR="00042929" w:rsidRPr="00D75165" w:rsidRDefault="00042929" w:rsidP="00DF7F66">
            <w:r w:rsidRPr="00D75165">
              <w:t>23.10.2000</w:t>
            </w:r>
          </w:p>
        </w:tc>
        <w:tc>
          <w:tcPr>
            <w:tcW w:w="1884" w:type="pct"/>
            <w:gridSpan w:val="3"/>
          </w:tcPr>
          <w:p w:rsidR="00042929" w:rsidRPr="00D75165" w:rsidRDefault="00042929">
            <w:r w:rsidRPr="00D75165">
              <w:rPr>
                <w:lang w:val="en-US"/>
              </w:rPr>
              <w:t>University of Belgrade Faculty of Physics</w:t>
            </w:r>
          </w:p>
        </w:tc>
        <w:tc>
          <w:tcPr>
            <w:tcW w:w="459" w:type="pct"/>
            <w:gridSpan w:val="2"/>
            <w:shd w:val="clear" w:color="auto" w:fill="auto"/>
          </w:tcPr>
          <w:p w:rsidR="00042929" w:rsidRPr="00D75165" w:rsidRDefault="00042929">
            <w:r w:rsidRPr="00D75165">
              <w:rPr>
                <w:lang w:val="en-US"/>
              </w:rPr>
              <w:t>Physics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Quantum and mathematical physics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827" w:type="pct"/>
            <w:gridSpan w:val="2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Master degree</w:t>
            </w:r>
          </w:p>
        </w:tc>
        <w:tc>
          <w:tcPr>
            <w:tcW w:w="568" w:type="pct"/>
            <w:vAlign w:val="center"/>
          </w:tcPr>
          <w:p w:rsidR="00042929" w:rsidRPr="00D75165" w:rsidRDefault="00042929" w:rsidP="00DF7F66">
            <w:r w:rsidRPr="00D75165">
              <w:t>15.07.1998</w:t>
            </w:r>
          </w:p>
        </w:tc>
        <w:tc>
          <w:tcPr>
            <w:tcW w:w="1884" w:type="pct"/>
            <w:gridSpan w:val="3"/>
          </w:tcPr>
          <w:p w:rsidR="00042929" w:rsidRPr="00D75165" w:rsidRDefault="00042929">
            <w:r w:rsidRPr="00D75165">
              <w:rPr>
                <w:lang w:val="en-US"/>
              </w:rPr>
              <w:t>University of Belgrade Faculty of Physics</w:t>
            </w:r>
          </w:p>
        </w:tc>
        <w:tc>
          <w:tcPr>
            <w:tcW w:w="459" w:type="pct"/>
            <w:gridSpan w:val="2"/>
            <w:shd w:val="clear" w:color="auto" w:fill="auto"/>
          </w:tcPr>
          <w:p w:rsidR="00042929" w:rsidRPr="00D75165" w:rsidRDefault="00042929">
            <w:r w:rsidRPr="00D75165">
              <w:rPr>
                <w:lang w:val="en-US"/>
              </w:rPr>
              <w:t>Physics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Quantum and mathematical physics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827" w:type="pct"/>
            <w:gridSpan w:val="2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 xml:space="preserve">Diploma </w:t>
            </w:r>
          </w:p>
        </w:tc>
        <w:tc>
          <w:tcPr>
            <w:tcW w:w="568" w:type="pct"/>
            <w:vAlign w:val="center"/>
          </w:tcPr>
          <w:p w:rsidR="00042929" w:rsidRPr="00D75165" w:rsidRDefault="00042929" w:rsidP="00DF7F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75165">
              <w:t>05.01.1994</w:t>
            </w:r>
          </w:p>
        </w:tc>
        <w:tc>
          <w:tcPr>
            <w:tcW w:w="1884" w:type="pct"/>
            <w:gridSpan w:val="3"/>
          </w:tcPr>
          <w:p w:rsidR="00042929" w:rsidRPr="00D75165" w:rsidRDefault="00042929">
            <w:r w:rsidRPr="00D75165">
              <w:rPr>
                <w:lang w:val="en-US"/>
              </w:rPr>
              <w:t>University of Belgrade Faculty of Physics</w:t>
            </w:r>
          </w:p>
        </w:tc>
        <w:tc>
          <w:tcPr>
            <w:tcW w:w="459" w:type="pct"/>
            <w:gridSpan w:val="2"/>
            <w:shd w:val="clear" w:color="auto" w:fill="auto"/>
          </w:tcPr>
          <w:p w:rsidR="00042929" w:rsidRPr="00D75165" w:rsidRDefault="00042929">
            <w:r w:rsidRPr="00D75165">
              <w:rPr>
                <w:lang w:val="en-US"/>
              </w:rPr>
              <w:t>Physics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042929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Quantum and mathematical physics</w:t>
            </w:r>
          </w:p>
        </w:tc>
      </w:tr>
      <w:tr w:rsidR="003B5617" w:rsidRPr="00D75165" w:rsidTr="00C6337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D75165" w:rsidRDefault="003B5617" w:rsidP="00D638D4">
            <w:pPr>
              <w:rPr>
                <w:b/>
                <w:lang w:val="en-US"/>
              </w:rPr>
            </w:pPr>
            <w:r w:rsidRPr="00D75165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C63376" w:rsidRPr="00D75165" w:rsidTr="00D75165">
        <w:trPr>
          <w:trHeight w:val="227"/>
          <w:jc w:val="center"/>
        </w:trPr>
        <w:tc>
          <w:tcPr>
            <w:tcW w:w="345" w:type="pct"/>
            <w:shd w:val="clear" w:color="auto" w:fill="auto"/>
            <w:vAlign w:val="center"/>
          </w:tcPr>
          <w:p w:rsidR="003B5617" w:rsidRPr="00D75165" w:rsidRDefault="003B5617" w:rsidP="00D638D4">
            <w:pPr>
              <w:rPr>
                <w:b/>
                <w:lang w:val="en-US"/>
              </w:rPr>
            </w:pPr>
            <w:r w:rsidRPr="00D75165">
              <w:rPr>
                <w:b/>
                <w:lang w:val="en-US"/>
              </w:rPr>
              <w:t>No.</w:t>
            </w:r>
          </w:p>
        </w:tc>
        <w:tc>
          <w:tcPr>
            <w:tcW w:w="1187" w:type="pct"/>
            <w:gridSpan w:val="3"/>
            <w:shd w:val="clear" w:color="auto" w:fill="auto"/>
            <w:vAlign w:val="center"/>
          </w:tcPr>
          <w:p w:rsidR="003B5617" w:rsidRPr="00D75165" w:rsidRDefault="003B5617" w:rsidP="00D638D4">
            <w:pPr>
              <w:rPr>
                <w:b/>
                <w:lang w:val="en-US"/>
              </w:rPr>
            </w:pPr>
            <w:r w:rsidRPr="00D75165">
              <w:rPr>
                <w:b/>
                <w:lang w:val="en-US"/>
              </w:rPr>
              <w:t xml:space="preserve">Mark  </w:t>
            </w:r>
          </w:p>
        </w:tc>
        <w:tc>
          <w:tcPr>
            <w:tcW w:w="3468" w:type="pct"/>
            <w:gridSpan w:val="5"/>
            <w:vAlign w:val="center"/>
          </w:tcPr>
          <w:p w:rsidR="003B5617" w:rsidRPr="00D75165" w:rsidRDefault="003B5617" w:rsidP="00D638D4">
            <w:pPr>
              <w:rPr>
                <w:b/>
                <w:lang w:val="en-US"/>
              </w:rPr>
            </w:pPr>
            <w:r w:rsidRPr="00D75165">
              <w:rPr>
                <w:b/>
                <w:iCs/>
                <w:lang w:val="en-US"/>
              </w:rPr>
              <w:t>Subject name</w:t>
            </w:r>
          </w:p>
        </w:tc>
      </w:tr>
      <w:tr w:rsidR="00C63376" w:rsidRPr="00D75165" w:rsidTr="00D75165">
        <w:trPr>
          <w:trHeight w:val="227"/>
          <w:jc w:val="center"/>
        </w:trPr>
        <w:tc>
          <w:tcPr>
            <w:tcW w:w="345" w:type="pct"/>
            <w:shd w:val="clear" w:color="auto" w:fill="auto"/>
            <w:vAlign w:val="center"/>
          </w:tcPr>
          <w:p w:rsidR="00042929" w:rsidRPr="00D75165" w:rsidRDefault="00042929" w:rsidP="00C63376">
            <w:pPr>
              <w:pStyle w:val="ListParagraph"/>
              <w:numPr>
                <w:ilvl w:val="0"/>
                <w:numId w:val="5"/>
              </w:numPr>
              <w:rPr>
                <w:lang w:val="en-US"/>
              </w:rPr>
            </w:pPr>
          </w:p>
        </w:tc>
        <w:tc>
          <w:tcPr>
            <w:tcW w:w="1187" w:type="pct"/>
            <w:gridSpan w:val="3"/>
            <w:shd w:val="clear" w:color="auto" w:fill="auto"/>
            <w:vAlign w:val="center"/>
          </w:tcPr>
          <w:p w:rsidR="00042929" w:rsidRPr="00D75165" w:rsidRDefault="00042929" w:rsidP="00DF7F66">
            <w:pPr>
              <w:rPr>
                <w:lang w:val="sr-Cyrl-CS"/>
              </w:rPr>
            </w:pPr>
            <w:r w:rsidRPr="00D75165">
              <w:t>ФИЗДФКН3</w:t>
            </w:r>
          </w:p>
        </w:tc>
        <w:tc>
          <w:tcPr>
            <w:tcW w:w="3468" w:type="pct"/>
            <w:gridSpan w:val="5"/>
            <w:vAlign w:val="center"/>
          </w:tcPr>
          <w:p w:rsidR="00042929" w:rsidRPr="00D75165" w:rsidRDefault="00042929" w:rsidP="00DF7F66">
            <w:pPr>
              <w:rPr>
                <w:lang w:val="sr-Cyrl-CS"/>
              </w:rPr>
            </w:pPr>
            <w:r w:rsidRPr="00D75165">
              <w:rPr>
                <w:shd w:val="clear" w:color="auto" w:fill="FFFFFF"/>
              </w:rPr>
              <w:t>Advanced course in mathematical physics</w:t>
            </w:r>
          </w:p>
        </w:tc>
      </w:tr>
      <w:tr w:rsidR="00C63376" w:rsidRPr="00D75165" w:rsidTr="00D75165">
        <w:trPr>
          <w:trHeight w:val="227"/>
          <w:jc w:val="center"/>
        </w:trPr>
        <w:tc>
          <w:tcPr>
            <w:tcW w:w="345" w:type="pct"/>
            <w:shd w:val="clear" w:color="auto" w:fill="auto"/>
            <w:vAlign w:val="center"/>
          </w:tcPr>
          <w:p w:rsidR="00042929" w:rsidRPr="00D75165" w:rsidRDefault="00042929" w:rsidP="00C63376">
            <w:pPr>
              <w:pStyle w:val="ListParagraph"/>
              <w:numPr>
                <w:ilvl w:val="0"/>
                <w:numId w:val="5"/>
              </w:numPr>
              <w:rPr>
                <w:lang w:val="en-US"/>
              </w:rPr>
            </w:pPr>
          </w:p>
        </w:tc>
        <w:tc>
          <w:tcPr>
            <w:tcW w:w="1187" w:type="pct"/>
            <w:gridSpan w:val="3"/>
            <w:shd w:val="clear" w:color="auto" w:fill="auto"/>
            <w:vAlign w:val="center"/>
          </w:tcPr>
          <w:p w:rsidR="00042929" w:rsidRPr="00D75165" w:rsidRDefault="00042929" w:rsidP="00DF7F66">
            <w:pPr>
              <w:rPr>
                <w:lang w:val="sr-Cyrl-CS"/>
              </w:rPr>
            </w:pPr>
            <w:r w:rsidRPr="00D75165">
              <w:t>ФИЗДФКН8</w:t>
            </w:r>
          </w:p>
        </w:tc>
        <w:tc>
          <w:tcPr>
            <w:tcW w:w="3468" w:type="pct"/>
            <w:gridSpan w:val="5"/>
            <w:vAlign w:val="center"/>
          </w:tcPr>
          <w:p w:rsidR="00042929" w:rsidRPr="00D75165" w:rsidRDefault="00042929" w:rsidP="00DF7F66">
            <w:pPr>
              <w:rPr>
                <w:lang w:val="sr-Cyrl-CS"/>
              </w:rPr>
            </w:pPr>
            <w:r w:rsidRPr="00D75165">
              <w:rPr>
                <w:lang w:val="sr-Cyrl-CS"/>
              </w:rPr>
              <w:t>Physics of nanostructures</w:t>
            </w:r>
          </w:p>
        </w:tc>
      </w:tr>
      <w:tr w:rsidR="003B5617" w:rsidRPr="00D75165" w:rsidTr="00C6337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D75165" w:rsidRDefault="003B5617" w:rsidP="00D638D4">
            <w:pPr>
              <w:rPr>
                <w:b/>
                <w:lang w:val="en-US"/>
              </w:rPr>
            </w:pPr>
            <w:r w:rsidRPr="00D75165"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D75165">
              <w:rPr>
                <w:b/>
                <w:lang w:val="en-US"/>
              </w:rPr>
              <w:t>(minimum 10, not more than 20)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934" w:type="pct"/>
            <w:gridSpan w:val="5"/>
            <w:shd w:val="clear" w:color="auto" w:fill="auto"/>
            <w:vAlign w:val="center"/>
          </w:tcPr>
          <w:p w:rsidR="00042929" w:rsidRPr="00D75165" w:rsidRDefault="00042929" w:rsidP="00DF7F66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D75165">
              <w:t>I. Milošević</w:t>
            </w:r>
            <w:r w:rsidRPr="00D75165">
              <w:rPr>
                <w:lang w:val="en-US"/>
              </w:rPr>
              <w:t xml:space="preserve">, S. </w:t>
            </w:r>
            <w:proofErr w:type="spellStart"/>
            <w:r w:rsidRPr="00D75165">
              <w:rPr>
                <w:lang w:val="en-US"/>
              </w:rPr>
              <w:t>Dmitrović</w:t>
            </w:r>
            <w:proofErr w:type="spellEnd"/>
            <w:r w:rsidRPr="00D75165">
              <w:rPr>
                <w:lang w:val="en-US"/>
              </w:rPr>
              <w:t xml:space="preserve">, </w:t>
            </w:r>
            <w:r w:rsidRPr="00D75165">
              <w:t>T. Vuković</w:t>
            </w:r>
            <w:r w:rsidRPr="00D75165">
              <w:rPr>
                <w:lang w:val="en-US"/>
              </w:rPr>
              <w:t>, A Dimi</w:t>
            </w:r>
            <w:r w:rsidRPr="00D75165">
              <w:rPr>
                <w:lang w:val="sr-Latn-RS"/>
              </w:rPr>
              <w:t xml:space="preserve">ć and M. </w:t>
            </w:r>
            <w:r w:rsidRPr="00D75165">
              <w:t>Damnjanović</w:t>
            </w:r>
            <w:r w:rsidRPr="00D75165">
              <w:rPr>
                <w:lang w:val="en-US"/>
              </w:rPr>
              <w:t xml:space="preserve">: </w:t>
            </w:r>
            <w:r w:rsidRPr="00D75165">
              <w:rPr>
                <w:lang w:val="sr-Cyrl-CS"/>
              </w:rPr>
              <w:t>Elementary band representations for (double)-line groups</w:t>
            </w:r>
            <w:r w:rsidRPr="00D75165">
              <w:rPr>
                <w:lang w:val="en-US"/>
              </w:rPr>
              <w:t xml:space="preserve">, J. Phys. A </w:t>
            </w:r>
            <w:r w:rsidRPr="00D75165">
              <w:rPr>
                <w:bCs/>
              </w:rPr>
              <w:t>53</w:t>
            </w:r>
            <w:r w:rsidRPr="00D75165">
              <w:rPr>
                <w:bCs/>
                <w:lang w:val="sr-Latn-RS"/>
              </w:rPr>
              <w:t xml:space="preserve"> (45</w:t>
            </w:r>
            <w:proofErr w:type="gramStart"/>
            <w:r w:rsidRPr="00D75165">
              <w:rPr>
                <w:bCs/>
                <w:lang w:val="sr-Latn-RS"/>
              </w:rPr>
              <w:t>)</w:t>
            </w:r>
            <w:r w:rsidRPr="00D75165">
              <w:rPr>
                <w:lang w:val="en-US"/>
              </w:rPr>
              <w:t xml:space="preserve"> ,</w:t>
            </w:r>
            <w:proofErr w:type="gramEnd"/>
            <w:r w:rsidRPr="00D75165">
              <w:rPr>
                <w:lang w:val="en-US"/>
              </w:rPr>
              <w:t xml:space="preserve"> art. </w:t>
            </w:r>
            <w:proofErr w:type="gramStart"/>
            <w:r w:rsidRPr="00D75165">
              <w:rPr>
                <w:lang w:val="en-US"/>
              </w:rPr>
              <w:t>no</w:t>
            </w:r>
            <w:proofErr w:type="gramEnd"/>
            <w:r w:rsidRPr="00D75165">
              <w:rPr>
                <w:lang w:val="en-US"/>
              </w:rPr>
              <w:t xml:space="preserve">. </w:t>
            </w:r>
            <w:r w:rsidRPr="00D75165">
              <w:t>455204</w:t>
            </w:r>
            <w:r w:rsidRPr="00D75165">
              <w:rPr>
                <w:lang w:val="en-US"/>
              </w:rPr>
              <w:t xml:space="preserve"> (2020).</w:t>
            </w:r>
          </w:p>
        </w:tc>
        <w:tc>
          <w:tcPr>
            <w:tcW w:w="1721" w:type="pct"/>
            <w:gridSpan w:val="3"/>
            <w:vAlign w:val="center"/>
          </w:tcPr>
          <w:p w:rsidR="00042929" w:rsidRPr="00D75165" w:rsidRDefault="00042929" w:rsidP="00C63376">
            <w:pPr>
              <w:jc w:val="center"/>
              <w:rPr>
                <w:lang w:val="sr-Cyrl-CS"/>
              </w:rPr>
            </w:pPr>
            <w:r w:rsidRPr="00D75165">
              <w:t>M21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934" w:type="pct"/>
            <w:gridSpan w:val="5"/>
            <w:shd w:val="clear" w:color="auto" w:fill="auto"/>
            <w:vAlign w:val="center"/>
          </w:tcPr>
          <w:p w:rsidR="00042929" w:rsidRPr="00D75165" w:rsidRDefault="00042929" w:rsidP="00DF7F66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D75165">
              <w:rPr>
                <w:lang w:val="en-US"/>
              </w:rPr>
              <w:t xml:space="preserve">M </w:t>
            </w:r>
            <w:proofErr w:type="spellStart"/>
            <w:r w:rsidRPr="00D75165">
              <w:rPr>
                <w:lang w:val="en-US"/>
              </w:rPr>
              <w:t>Milivojević</w:t>
            </w:r>
            <w:proofErr w:type="spellEnd"/>
            <w:r w:rsidRPr="00D75165">
              <w:rPr>
                <w:lang w:val="en-US"/>
              </w:rPr>
              <w:t xml:space="preserve">, S </w:t>
            </w:r>
            <w:proofErr w:type="spellStart"/>
            <w:r w:rsidRPr="00D75165">
              <w:rPr>
                <w:lang w:val="en-US"/>
              </w:rPr>
              <w:t>Dmitrović</w:t>
            </w:r>
            <w:proofErr w:type="spellEnd"/>
            <w:r w:rsidRPr="00D75165">
              <w:rPr>
                <w:lang w:val="en-US"/>
              </w:rPr>
              <w:t xml:space="preserve">, M </w:t>
            </w:r>
            <w:proofErr w:type="spellStart"/>
            <w:proofErr w:type="gramStart"/>
            <w:r w:rsidRPr="00D75165">
              <w:rPr>
                <w:lang w:val="en-US"/>
              </w:rPr>
              <w:t>Damnjanović</w:t>
            </w:r>
            <w:proofErr w:type="spellEnd"/>
            <w:r w:rsidRPr="00D75165">
              <w:rPr>
                <w:lang w:val="en-US"/>
              </w:rPr>
              <w:t xml:space="preserve">  and</w:t>
            </w:r>
            <w:proofErr w:type="gramEnd"/>
            <w:r w:rsidRPr="00D75165">
              <w:rPr>
                <w:lang w:val="en-US"/>
              </w:rPr>
              <w:t xml:space="preserve"> T </w:t>
            </w:r>
            <w:proofErr w:type="spellStart"/>
            <w:r w:rsidRPr="00D75165">
              <w:rPr>
                <w:lang w:val="en-US"/>
              </w:rPr>
              <w:t>Vuković</w:t>
            </w:r>
            <w:proofErr w:type="spellEnd"/>
            <w:r w:rsidRPr="00D75165">
              <w:rPr>
                <w:lang w:val="en-US"/>
              </w:rPr>
              <w:t>: Spin–Orbit Effects in MoS</w:t>
            </w:r>
            <w:r w:rsidRPr="00D75165">
              <w:rPr>
                <w:vertAlign w:val="subscript"/>
                <w:lang w:val="en-US"/>
              </w:rPr>
              <w:t>2</w:t>
            </w:r>
            <w:r w:rsidRPr="00D75165">
              <w:rPr>
                <w:lang w:val="en-US"/>
              </w:rPr>
              <w:t xml:space="preserve"> Nanotubes, </w:t>
            </w:r>
            <w:r w:rsidRPr="00D75165">
              <w:rPr>
                <w:lang w:val="sr-Cyrl-CS"/>
              </w:rPr>
              <w:t>J. Phys. Chem.</w:t>
            </w:r>
            <w:r w:rsidRPr="00D75165">
              <w:rPr>
                <w:lang w:val="sr-Latn-RS"/>
              </w:rPr>
              <w:t xml:space="preserve"> </w:t>
            </w:r>
            <w:r w:rsidRPr="00D75165">
              <w:rPr>
                <w:lang w:val="sr-Cyrl-CS"/>
              </w:rPr>
              <w:t xml:space="preserve">C </w:t>
            </w:r>
            <w:r w:rsidRPr="00D75165">
              <w:rPr>
                <w:lang w:val="en-US"/>
              </w:rPr>
              <w:t>124 (20), 11141-11149 (2020).</w:t>
            </w:r>
          </w:p>
        </w:tc>
        <w:tc>
          <w:tcPr>
            <w:tcW w:w="1721" w:type="pct"/>
            <w:gridSpan w:val="3"/>
            <w:vAlign w:val="center"/>
          </w:tcPr>
          <w:p w:rsidR="00042929" w:rsidRPr="00D75165" w:rsidRDefault="00042929" w:rsidP="00C63376">
            <w:pPr>
              <w:jc w:val="center"/>
              <w:rPr>
                <w:lang w:val="en-US"/>
              </w:rPr>
            </w:pPr>
            <w:r w:rsidRPr="00D75165">
              <w:t>M21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934" w:type="pct"/>
            <w:gridSpan w:val="5"/>
            <w:shd w:val="clear" w:color="auto" w:fill="auto"/>
            <w:vAlign w:val="center"/>
          </w:tcPr>
          <w:p w:rsidR="00042929" w:rsidRPr="00D75165" w:rsidRDefault="00042929" w:rsidP="00DF7F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75165">
              <w:rPr>
                <w:lang w:val="sr-Cyrl-CS"/>
              </w:rPr>
              <w:t>N Lazi</w:t>
            </w:r>
            <w:r w:rsidRPr="00D75165">
              <w:rPr>
                <w:lang w:val="sr-Latn-RS"/>
              </w:rPr>
              <w:t>ć</w:t>
            </w:r>
            <w:r w:rsidRPr="00D75165">
              <w:rPr>
                <w:lang w:val="sr-Cyrl-CS"/>
              </w:rPr>
              <w:t>, M Milivojevi</w:t>
            </w:r>
            <w:r w:rsidRPr="00D75165">
              <w:rPr>
                <w:lang w:val="sr-Latn-RS"/>
              </w:rPr>
              <w:t>ć</w:t>
            </w:r>
            <w:r w:rsidRPr="00D75165">
              <w:rPr>
                <w:lang w:val="sr-Cyrl-CS"/>
              </w:rPr>
              <w:t>, T Vukovi</w:t>
            </w:r>
            <w:r w:rsidRPr="00D75165">
              <w:rPr>
                <w:lang w:val="sr-Latn-RS"/>
              </w:rPr>
              <w:t>ć</w:t>
            </w:r>
            <w:r w:rsidRPr="00D75165">
              <w:rPr>
                <w:lang w:val="sr-Cyrl-CS"/>
              </w:rPr>
              <w:t xml:space="preserve"> and M Damnjanovi</w:t>
            </w:r>
            <w:r w:rsidRPr="00D75165">
              <w:rPr>
                <w:lang w:val="sr-Latn-RS"/>
              </w:rPr>
              <w:t xml:space="preserve">ć: </w:t>
            </w:r>
            <w:r w:rsidRPr="00D75165">
              <w:rPr>
                <w:lang w:val="sr-Cyrl-CS"/>
              </w:rPr>
              <w:t>Double line groups: structure, irreducible representations and spin splitting of the bands</w:t>
            </w:r>
            <w:r w:rsidRPr="00D75165">
              <w:rPr>
                <w:lang w:val="sr-Latn-RS"/>
              </w:rPr>
              <w:t>,</w:t>
            </w:r>
            <w:r w:rsidRPr="00D75165">
              <w:rPr>
                <w:lang w:val="sr-Cyrl-CS"/>
              </w:rPr>
              <w:t xml:space="preserve"> J. Phys. A: Math. Theor</w:t>
            </w:r>
            <w:r w:rsidRPr="00D75165">
              <w:rPr>
                <w:lang w:val="sr-Latn-RS"/>
              </w:rPr>
              <w:t>.</w:t>
            </w:r>
            <w:r w:rsidRPr="00D75165">
              <w:rPr>
                <w:lang w:val="sr-Cyrl-CS"/>
              </w:rPr>
              <w:t xml:space="preserve"> 51 225203 (2018).</w:t>
            </w:r>
          </w:p>
        </w:tc>
        <w:tc>
          <w:tcPr>
            <w:tcW w:w="1721" w:type="pct"/>
            <w:gridSpan w:val="3"/>
            <w:vAlign w:val="center"/>
          </w:tcPr>
          <w:p w:rsidR="00042929" w:rsidRPr="00D75165" w:rsidRDefault="00042929" w:rsidP="00C63376">
            <w:pPr>
              <w:jc w:val="center"/>
              <w:rPr>
                <w:lang w:val="sr-Cyrl-CS"/>
              </w:rPr>
            </w:pPr>
            <w:r w:rsidRPr="00D75165">
              <w:t>M21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934" w:type="pct"/>
            <w:gridSpan w:val="5"/>
            <w:shd w:val="clear" w:color="auto" w:fill="auto"/>
            <w:vAlign w:val="center"/>
          </w:tcPr>
          <w:p w:rsidR="00042929" w:rsidRPr="00D75165" w:rsidRDefault="00042929" w:rsidP="00DF7F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75165">
              <w:rPr>
                <w:lang w:val="sr-Cyrl-CS"/>
              </w:rPr>
              <w:t>S. Dmitrovi</w:t>
            </w:r>
            <w:r w:rsidRPr="00D75165">
              <w:rPr>
                <w:lang w:val="sr-Latn-RS"/>
              </w:rPr>
              <w:t>ć</w:t>
            </w:r>
            <w:r w:rsidRPr="00D75165">
              <w:rPr>
                <w:lang w:val="sr-Cyrl-CS"/>
              </w:rPr>
              <w:t>, I Milo</w:t>
            </w:r>
            <w:r w:rsidRPr="00D75165">
              <w:rPr>
                <w:lang w:val="sr-Latn-RS"/>
              </w:rPr>
              <w:t>š</w:t>
            </w:r>
            <w:r w:rsidRPr="00D75165">
              <w:rPr>
                <w:lang w:val="sr-Cyrl-CS"/>
              </w:rPr>
              <w:t>evi</w:t>
            </w:r>
            <w:r w:rsidRPr="00D75165">
              <w:rPr>
                <w:lang w:val="sr-Latn-RS"/>
              </w:rPr>
              <w:t>ć,</w:t>
            </w:r>
            <w:r w:rsidRPr="00D75165">
              <w:rPr>
                <w:lang w:val="sr-Cyrl-CS"/>
              </w:rPr>
              <w:t xml:space="preserve"> M Damnjanovi</w:t>
            </w:r>
            <w:r w:rsidRPr="00D75165">
              <w:rPr>
                <w:lang w:val="sr-Latn-RS"/>
              </w:rPr>
              <w:t xml:space="preserve">ć </w:t>
            </w:r>
            <w:r w:rsidRPr="00D75165">
              <w:rPr>
                <w:lang w:val="sr-Cyrl-CS"/>
              </w:rPr>
              <w:t xml:space="preserve"> and T Vukovi</w:t>
            </w:r>
            <w:r w:rsidRPr="00D75165">
              <w:rPr>
                <w:lang w:val="sr-Latn-RS"/>
              </w:rPr>
              <w:t xml:space="preserve">ć: </w:t>
            </w:r>
            <w:r w:rsidRPr="00D75165">
              <w:rPr>
                <w:lang w:val="sr-Cyrl-CS"/>
              </w:rPr>
              <w:t>Electronic Properties of Strained Carbon Nanotubes: Impact of Induced Deformations</w:t>
            </w:r>
            <w:r w:rsidRPr="00D75165">
              <w:rPr>
                <w:lang w:val="sr-Latn-RS"/>
              </w:rPr>
              <w:t xml:space="preserve">, </w:t>
            </w:r>
            <w:r w:rsidRPr="00D75165">
              <w:rPr>
                <w:lang w:val="sr-Cyrl-CS"/>
              </w:rPr>
              <w:t>J. Phys. Chem.</w:t>
            </w:r>
            <w:r w:rsidRPr="00D75165">
              <w:rPr>
                <w:lang w:val="sr-Latn-RS"/>
              </w:rPr>
              <w:t xml:space="preserve"> </w:t>
            </w:r>
            <w:r w:rsidRPr="00D75165">
              <w:rPr>
                <w:lang w:val="sr-Cyrl-CS"/>
              </w:rPr>
              <w:t>C 19 (24), 13922</w:t>
            </w:r>
            <w:r w:rsidRPr="00D75165">
              <w:rPr>
                <w:lang w:val="en-US"/>
              </w:rPr>
              <w:t xml:space="preserve"> </w:t>
            </w:r>
            <w:r w:rsidRPr="00D75165">
              <w:rPr>
                <w:lang w:val="sr-Cyrl-CS"/>
              </w:rPr>
              <w:t xml:space="preserve"> (2015).</w:t>
            </w:r>
          </w:p>
        </w:tc>
        <w:tc>
          <w:tcPr>
            <w:tcW w:w="1721" w:type="pct"/>
            <w:gridSpan w:val="3"/>
            <w:vAlign w:val="center"/>
          </w:tcPr>
          <w:p w:rsidR="00042929" w:rsidRPr="00D75165" w:rsidRDefault="00042929" w:rsidP="00C63376">
            <w:pPr>
              <w:jc w:val="center"/>
              <w:rPr>
                <w:lang w:val="sr-Cyrl-CS"/>
              </w:rPr>
            </w:pPr>
            <w:r w:rsidRPr="00D75165">
              <w:t>M21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934" w:type="pct"/>
            <w:gridSpan w:val="5"/>
            <w:shd w:val="clear" w:color="auto" w:fill="auto"/>
            <w:vAlign w:val="center"/>
          </w:tcPr>
          <w:p w:rsidR="00042929" w:rsidRPr="00D75165" w:rsidRDefault="00042929" w:rsidP="00DF7F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75165">
              <w:rPr>
                <w:lang w:val="sr-Cyrl-CS"/>
              </w:rPr>
              <w:t>E. Dobardžić, I. Milošević, B. Nikolić, T. Vuković and M. Damnjanović: Single-wall carbon nanotubes phonon spectra: symmetry based calculations,  Phys. Rev.  B  68 (2003)  045408.</w:t>
            </w:r>
          </w:p>
        </w:tc>
        <w:tc>
          <w:tcPr>
            <w:tcW w:w="1721" w:type="pct"/>
            <w:gridSpan w:val="3"/>
            <w:vAlign w:val="center"/>
          </w:tcPr>
          <w:p w:rsidR="00042929" w:rsidRPr="00D75165" w:rsidRDefault="00042929" w:rsidP="00C63376">
            <w:pPr>
              <w:jc w:val="center"/>
              <w:rPr>
                <w:lang w:val="sr-Cyrl-CS"/>
              </w:rPr>
            </w:pPr>
            <w:r w:rsidRPr="00D75165">
              <w:t>M21</w:t>
            </w:r>
            <w:r w:rsidRPr="00D75165">
              <w:t>a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934" w:type="pct"/>
            <w:gridSpan w:val="5"/>
            <w:shd w:val="clear" w:color="auto" w:fill="auto"/>
          </w:tcPr>
          <w:p w:rsidR="00042929" w:rsidRPr="00D75165" w:rsidRDefault="00042929" w:rsidP="00DF7F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75165">
              <w:t>T. Vuković, I. Milošević and M. Damnjanović: Carbon nanotubes band assignation, topology, Bloch states and selection rules, Phys. Rev. B  65, 045418 (2002).</w:t>
            </w:r>
          </w:p>
        </w:tc>
        <w:tc>
          <w:tcPr>
            <w:tcW w:w="1721" w:type="pct"/>
            <w:gridSpan w:val="3"/>
            <w:vAlign w:val="center"/>
          </w:tcPr>
          <w:p w:rsidR="00042929" w:rsidRPr="00D75165" w:rsidRDefault="00042929" w:rsidP="00C63376">
            <w:pPr>
              <w:jc w:val="center"/>
              <w:rPr>
                <w:lang w:val="sr-Cyrl-CS"/>
              </w:rPr>
            </w:pPr>
            <w:r w:rsidRPr="00D75165">
              <w:t>M21</w:t>
            </w:r>
            <w:r w:rsidRPr="00D75165">
              <w:t>a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934" w:type="pct"/>
            <w:gridSpan w:val="5"/>
            <w:shd w:val="clear" w:color="auto" w:fill="auto"/>
            <w:vAlign w:val="bottom"/>
          </w:tcPr>
          <w:p w:rsidR="00042929" w:rsidRPr="00D75165" w:rsidRDefault="00042929" w:rsidP="00DF7F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75165">
              <w:t>M. Damnjanović, I. Milošević, T. Vuković and R. Sredanović: Full Symmetry, Optical Activity and Potentials of Single- and Multi-wall Nanotubes , Phys. Rev. B  60, 2728 (1999).</w:t>
            </w:r>
          </w:p>
        </w:tc>
        <w:tc>
          <w:tcPr>
            <w:tcW w:w="1721" w:type="pct"/>
            <w:gridSpan w:val="3"/>
            <w:vAlign w:val="center"/>
          </w:tcPr>
          <w:p w:rsidR="00042929" w:rsidRPr="00D75165" w:rsidRDefault="00042929" w:rsidP="00C63376">
            <w:pPr>
              <w:jc w:val="center"/>
              <w:rPr>
                <w:lang w:val="sr-Cyrl-CS"/>
              </w:rPr>
            </w:pPr>
            <w:r w:rsidRPr="00D75165">
              <w:t>M21</w:t>
            </w:r>
            <w:r w:rsidRPr="00D75165">
              <w:t>a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934" w:type="pct"/>
            <w:gridSpan w:val="5"/>
            <w:shd w:val="clear" w:color="auto" w:fill="auto"/>
            <w:vAlign w:val="bottom"/>
          </w:tcPr>
          <w:p w:rsidR="00042929" w:rsidRPr="00D75165" w:rsidRDefault="00042929" w:rsidP="00DF7F66">
            <w:r w:rsidRPr="00D75165">
              <w:t>M. Damnjanović, I. Milošević, E. Dobardžić, T. Vuković and B. Nikolić, "Symmetry Based Fundamentals on Carbon Nanotubes",  Ch.2 (p41-88) in"Applied Physics of Nanotubes: Fundamentals of Theory, Optics and Transport Devices", eds. Slava V Rotkin and Shekhar Subramoney, Springer series in Nanoscience and Technology (Springer, Berlin, 2005)</w:t>
            </w:r>
          </w:p>
        </w:tc>
        <w:tc>
          <w:tcPr>
            <w:tcW w:w="1721" w:type="pct"/>
            <w:gridSpan w:val="3"/>
            <w:vAlign w:val="center"/>
          </w:tcPr>
          <w:p w:rsidR="00042929" w:rsidRPr="00D75165" w:rsidRDefault="00042929" w:rsidP="00C63376">
            <w:pPr>
              <w:jc w:val="center"/>
              <w:rPr>
                <w:lang w:val="en-US"/>
              </w:rPr>
            </w:pPr>
            <w:r w:rsidRPr="00D75165">
              <w:rPr>
                <w:lang w:val="en-US"/>
              </w:rPr>
              <w:t>M13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pStyle w:val="ListParagraph"/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2934" w:type="pct"/>
            <w:gridSpan w:val="5"/>
            <w:shd w:val="clear" w:color="auto" w:fill="auto"/>
            <w:vAlign w:val="center"/>
          </w:tcPr>
          <w:p w:rsidR="00042929" w:rsidRPr="00D75165" w:rsidRDefault="00042929" w:rsidP="00DF7F66">
            <w:pPr>
              <w:rPr>
                <w:lang w:val="sr-Cyrl-CS"/>
              </w:rPr>
            </w:pPr>
            <w:r w:rsidRPr="00D75165">
              <w:rPr>
                <w:lang w:val="sr-Cyrl-CS"/>
              </w:rPr>
              <w:t>M. Damnjanović, T. Vuković and I. Milošević: Super-slippery Carbon Nanotubes: Symmetry Breaking breaks friction, Eur. Phys. J. B  25 131-134 (2002).</w:t>
            </w:r>
          </w:p>
        </w:tc>
        <w:tc>
          <w:tcPr>
            <w:tcW w:w="1721" w:type="pct"/>
            <w:gridSpan w:val="3"/>
            <w:vAlign w:val="center"/>
          </w:tcPr>
          <w:p w:rsidR="00042929" w:rsidRPr="00D75165" w:rsidRDefault="00042929" w:rsidP="00C63376">
            <w:pPr>
              <w:jc w:val="center"/>
              <w:rPr>
                <w:lang w:val="sr-Cyrl-CS"/>
              </w:rPr>
            </w:pPr>
            <w:r w:rsidRPr="00D75165">
              <w:t>M21</w:t>
            </w:r>
            <w:r w:rsidRPr="00D75165">
              <w:t>a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345" w:type="pct"/>
            <w:vAlign w:val="center"/>
          </w:tcPr>
          <w:p w:rsidR="00042929" w:rsidRPr="00D75165" w:rsidRDefault="00042929" w:rsidP="00C63376">
            <w:pPr>
              <w:pStyle w:val="ListParagraph"/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2934" w:type="pct"/>
            <w:gridSpan w:val="5"/>
            <w:shd w:val="clear" w:color="auto" w:fill="auto"/>
          </w:tcPr>
          <w:p w:rsidR="00042929" w:rsidRPr="00D75165" w:rsidRDefault="00042929" w:rsidP="00DF7F66">
            <w:pPr>
              <w:rPr>
                <w:lang w:val="sr-Cyrl-CS"/>
              </w:rPr>
            </w:pPr>
            <w:r w:rsidRPr="00D75165">
              <w:rPr>
                <w:lang w:val="sr-Cyrl-CS"/>
              </w:rPr>
              <w:t>I. Milošević, T. Vuković, S. Dmitrović and M. Damnjanović: Polarized optical absorption in carbon nanotubes: a symmetry based approach, Phys. Rev. B  67 (2003) 165418.</w:t>
            </w:r>
          </w:p>
        </w:tc>
        <w:tc>
          <w:tcPr>
            <w:tcW w:w="1721" w:type="pct"/>
            <w:gridSpan w:val="3"/>
          </w:tcPr>
          <w:p w:rsidR="00042929" w:rsidRPr="00D75165" w:rsidRDefault="00042929" w:rsidP="00C63376">
            <w:pPr>
              <w:jc w:val="center"/>
            </w:pPr>
            <w:r w:rsidRPr="00D75165">
              <w:t>M21a</w:t>
            </w:r>
          </w:p>
        </w:tc>
      </w:tr>
      <w:tr w:rsidR="003B5617" w:rsidRPr="00D75165" w:rsidTr="00C6337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b/>
                <w:lang w:val="en-US"/>
              </w:rPr>
              <w:t>Cumulative data of scientific activity of the teacher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2317" w:type="pct"/>
            <w:gridSpan w:val="5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Total number of citations, without self citations</w:t>
            </w:r>
          </w:p>
        </w:tc>
        <w:tc>
          <w:tcPr>
            <w:tcW w:w="2683" w:type="pct"/>
            <w:gridSpan w:val="4"/>
            <w:vAlign w:val="center"/>
          </w:tcPr>
          <w:p w:rsidR="003B5617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over 750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2317" w:type="pct"/>
            <w:gridSpan w:val="5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Total number of papers on the SCI (or SSCI) list</w:t>
            </w:r>
          </w:p>
        </w:tc>
        <w:tc>
          <w:tcPr>
            <w:tcW w:w="2683" w:type="pct"/>
            <w:gridSpan w:val="4"/>
            <w:vAlign w:val="center"/>
          </w:tcPr>
          <w:p w:rsidR="003B5617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45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2317" w:type="pct"/>
            <w:gridSpan w:val="5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Current participation in projects</w:t>
            </w:r>
          </w:p>
        </w:tc>
        <w:tc>
          <w:tcPr>
            <w:tcW w:w="1224" w:type="pct"/>
            <w:gridSpan w:val="2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 xml:space="preserve">Domestic </w:t>
            </w:r>
          </w:p>
        </w:tc>
        <w:tc>
          <w:tcPr>
            <w:tcW w:w="1459" w:type="pct"/>
            <w:gridSpan w:val="2"/>
            <w:vAlign w:val="center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 xml:space="preserve">International </w:t>
            </w:r>
          </w:p>
        </w:tc>
      </w:tr>
      <w:tr w:rsidR="00C63376" w:rsidRPr="00D75165" w:rsidTr="00C63376">
        <w:trPr>
          <w:trHeight w:val="227"/>
          <w:jc w:val="center"/>
        </w:trPr>
        <w:tc>
          <w:tcPr>
            <w:tcW w:w="2317" w:type="pct"/>
            <w:gridSpan w:val="5"/>
          </w:tcPr>
          <w:p w:rsidR="003B5617" w:rsidRPr="00D75165" w:rsidRDefault="003B5617" w:rsidP="00D638D4">
            <w:pPr>
              <w:rPr>
                <w:lang w:val="en-US"/>
              </w:rPr>
            </w:pPr>
            <w:r w:rsidRPr="00D75165">
              <w:rPr>
                <w:lang w:val="en-US"/>
              </w:rPr>
              <w:t>specialization</w:t>
            </w:r>
          </w:p>
        </w:tc>
        <w:tc>
          <w:tcPr>
            <w:tcW w:w="2683" w:type="pct"/>
            <w:gridSpan w:val="4"/>
            <w:vAlign w:val="center"/>
          </w:tcPr>
          <w:p w:rsidR="003B5617" w:rsidRPr="00D75165" w:rsidRDefault="00042929" w:rsidP="00D638D4">
            <w:pPr>
              <w:rPr>
                <w:lang w:val="en-US"/>
              </w:rPr>
            </w:pPr>
            <w:r w:rsidRPr="00D75165">
              <w:rPr>
                <w:lang w:val="sr-Cyrl-CS"/>
              </w:rPr>
              <w:t>Summer school:Atomic clusters and nanoparticles, Les Houches 2000, France</w:t>
            </w:r>
          </w:p>
        </w:tc>
      </w:tr>
    </w:tbl>
    <w:p w:rsidR="00AD5AAF" w:rsidRDefault="00AD5AAF" w:rsidP="00D75165"/>
    <w:sectPr w:rsidR="00AD5AAF" w:rsidSect="009E49F7">
      <w:pgSz w:w="11906" w:h="16838"/>
      <w:pgMar w:top="990" w:right="836" w:bottom="1080" w:left="81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7CBA"/>
    <w:multiLevelType w:val="hybridMultilevel"/>
    <w:tmpl w:val="EAB49B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4A62AB"/>
    <w:multiLevelType w:val="hybridMultilevel"/>
    <w:tmpl w:val="F1ECA19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E60A1E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0B2575"/>
    <w:multiLevelType w:val="hybridMultilevel"/>
    <w:tmpl w:val="505089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345C52"/>
    <w:multiLevelType w:val="hybridMultilevel"/>
    <w:tmpl w:val="FF307C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E32D87"/>
    <w:multiLevelType w:val="hybridMultilevel"/>
    <w:tmpl w:val="89F85F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4520"/>
    <w:rsid w:val="00042929"/>
    <w:rsid w:val="00127F4E"/>
    <w:rsid w:val="003B5617"/>
    <w:rsid w:val="005A1509"/>
    <w:rsid w:val="00906B45"/>
    <w:rsid w:val="009E49F7"/>
    <w:rsid w:val="00A20E50"/>
    <w:rsid w:val="00AD5AAF"/>
    <w:rsid w:val="00BA4520"/>
    <w:rsid w:val="00C63376"/>
    <w:rsid w:val="00D75165"/>
    <w:rsid w:val="00DB733D"/>
    <w:rsid w:val="00E9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F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tanja</cp:lastModifiedBy>
  <cp:revision>4</cp:revision>
  <dcterms:created xsi:type="dcterms:W3CDTF">2021-05-03T09:21:00Z</dcterms:created>
  <dcterms:modified xsi:type="dcterms:W3CDTF">2021-05-03T10:38:00Z</dcterms:modified>
</cp:coreProperties>
</file>